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AC5C5" w14:textId="4C17C427" w:rsidR="003A2329" w:rsidRPr="006D12F5" w:rsidRDefault="003A2329" w:rsidP="003A2329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D12F5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CE60D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6D12F5">
        <w:rPr>
          <w:rFonts w:ascii="Times New Roman" w:hAnsi="Times New Roman" w:cs="Times New Roman"/>
          <w:b/>
          <w:sz w:val="24"/>
          <w:szCs w:val="24"/>
        </w:rPr>
        <w:t>L</w:t>
      </w:r>
      <w:bookmarkStart w:id="0" w:name="_GoBack"/>
      <w:bookmarkEnd w:id="0"/>
      <w:r w:rsidRPr="006D12F5">
        <w:rPr>
          <w:rFonts w:ascii="Times New Roman" w:hAnsi="Times New Roman" w:cs="Times New Roman"/>
          <w:b/>
          <w:sz w:val="24"/>
          <w:szCs w:val="24"/>
        </w:rPr>
        <w:t>egends:</w:t>
      </w:r>
    </w:p>
    <w:p w14:paraId="0FC20C95" w14:textId="77777777" w:rsidR="003A2329" w:rsidRPr="00B27F2A" w:rsidRDefault="003A2329" w:rsidP="003A232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7F2A">
        <w:rPr>
          <w:rFonts w:ascii="Times New Roman" w:hAnsi="Times New Roman" w:cs="Times New Roman"/>
          <w:sz w:val="24"/>
          <w:szCs w:val="24"/>
        </w:rPr>
        <w:t>Suppl. Figure 1: Maxima</w:t>
      </w:r>
      <w:r>
        <w:rPr>
          <w:rFonts w:ascii="Times New Roman" w:hAnsi="Times New Roman" w:cs="Times New Roman"/>
          <w:sz w:val="24"/>
          <w:szCs w:val="24"/>
        </w:rPr>
        <w:t xml:space="preserve"> for surface temperature (°C) and for 1-day precipitation (mm)</w:t>
      </w:r>
      <w:r w:rsidRPr="00B27F2A">
        <w:rPr>
          <w:rFonts w:ascii="Times New Roman" w:hAnsi="Times New Roman" w:cs="Times New Roman"/>
          <w:sz w:val="24"/>
          <w:szCs w:val="24"/>
        </w:rPr>
        <w:t xml:space="preserve">, based on 2008 simulation. </w:t>
      </w:r>
    </w:p>
    <w:p w14:paraId="226966D4" w14:textId="77777777" w:rsidR="003A2329" w:rsidRPr="00B27F2A" w:rsidRDefault="003A2329" w:rsidP="003A23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7F2A">
        <w:rPr>
          <w:rFonts w:ascii="Times New Roman" w:hAnsi="Times New Roman" w:cs="Times New Roman"/>
          <w:sz w:val="24"/>
          <w:szCs w:val="24"/>
        </w:rPr>
        <w:t>Suppl. Figure 2: Comparison of 2008 and 1990 simulations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>M</w:t>
      </w:r>
      <w:r>
        <w:rPr>
          <w:rStyle w:val="redtext"/>
        </w:rPr>
        <w:t>ean</w:t>
      </w:r>
      <w:r>
        <w:rPr>
          <w:rStyle w:val="redtext"/>
          <w:rFonts w:eastAsiaTheme="minorEastAsia" w:hint="eastAsia"/>
          <w:lang w:eastAsia="ja-JP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surface temperature in °C at the K/P boundary based on (a) 1990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 xml:space="preserve"> and (b) 2008</w:t>
      </w:r>
      <w:r>
        <w:rPr>
          <w:rFonts w:ascii="Times New Roman" w:hAnsi="Times New Roman" w:cs="Times New Roman"/>
          <w:sz w:val="24"/>
          <w:szCs w:val="24"/>
        </w:rPr>
        <w:t xml:space="preserve"> simulation. 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>M</w:t>
      </w:r>
      <w:r>
        <w:rPr>
          <w:rFonts w:ascii="Times New Roman" w:hAnsi="Times New Roman" w:cs="Times New Roman"/>
          <w:sz w:val="24"/>
          <w:szCs w:val="24"/>
        </w:rPr>
        <w:t>ean daily precipitation in mm at the K/P boundary based on (c)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1990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 xml:space="preserve"> and (d) 2008</w:t>
      </w:r>
      <w:r>
        <w:rPr>
          <w:rFonts w:ascii="Times New Roman" w:hAnsi="Times New Roman" w:cs="Times New Roman"/>
          <w:sz w:val="24"/>
          <w:szCs w:val="24"/>
        </w:rPr>
        <w:t xml:space="preserve"> simulation. </w:t>
      </w:r>
    </w:p>
    <w:p w14:paraId="54AF79A6" w14:textId="0D4B5646" w:rsidR="00CE60D0" w:rsidRDefault="003A2329" w:rsidP="003A23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  <w:r w:rsidRPr="00B27F2A">
        <w:rPr>
          <w:rFonts w:ascii="Times New Roman" w:hAnsi="Times New Roman" w:cs="Times New Roman"/>
          <w:sz w:val="24"/>
          <w:szCs w:val="24"/>
        </w:rPr>
        <w:t xml:space="preserve">Suppl. Figure 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>3</w:t>
      </w:r>
      <w:r w:rsidRPr="00B27F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 xml:space="preserve"> Madagascar</w:t>
      </w:r>
      <w:r>
        <w:rPr>
          <w:rFonts w:ascii="Times New Roman" w:eastAsiaTheme="minorEastAsia" w:hAnsi="Times New Roman" w:cs="Times New Roman"/>
          <w:sz w:val="24"/>
          <w:szCs w:val="24"/>
          <w:lang w:eastAsia="ja-JP"/>
        </w:rPr>
        <w:t>’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 xml:space="preserve">s modern topography. The contour interval is 500 m </w:t>
      </w:r>
      <w:r w:rsidRPr="0010797A">
        <w:rPr>
          <w:rFonts w:ascii="Times New Roman" w:eastAsiaTheme="minorEastAsia" w:hAnsi="Times New Roman" w:cs="Times New Roman"/>
          <w:sz w:val="24"/>
          <w:szCs w:val="24"/>
          <w:lang w:eastAsia="ja-JP"/>
        </w:rPr>
        <w:t>for the height field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ja-JP"/>
        </w:rPr>
        <w:t>.</w:t>
      </w:r>
    </w:p>
    <w:p w14:paraId="6ADAAD45" w14:textId="79E674A7" w:rsidR="00CE60D0" w:rsidRPr="002E6215" w:rsidRDefault="00CE60D0" w:rsidP="00CE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2E6215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Legends</w:t>
      </w:r>
      <w:r w:rsidRPr="002E6215">
        <w:rPr>
          <w:rFonts w:ascii="Times New Roman" w:hAnsi="Times New Roman" w:cs="Times New Roman"/>
          <w:b/>
          <w:sz w:val="24"/>
          <w:szCs w:val="24"/>
        </w:rPr>
        <w:t>:</w:t>
      </w:r>
    </w:p>
    <w:p w14:paraId="62361358" w14:textId="77777777" w:rsidR="00CE60D0" w:rsidRDefault="00CE60D0" w:rsidP="00CE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27F2A">
        <w:rPr>
          <w:rFonts w:ascii="Times New Roman" w:hAnsi="Times New Roman" w:cs="Times New Roman"/>
          <w:sz w:val="24"/>
          <w:szCs w:val="24"/>
        </w:rPr>
        <w:t xml:space="preserve">Suppl. Table 1: Vertebrate </w:t>
      </w:r>
      <w:r>
        <w:rPr>
          <w:rFonts w:ascii="Times New Roman" w:hAnsi="Times New Roman" w:cs="Times New Roman"/>
          <w:sz w:val="24"/>
          <w:szCs w:val="24"/>
        </w:rPr>
        <w:t>fossil taxa represented in Late Cretaceous deposits (</w:t>
      </w:r>
      <w:proofErr w:type="spellStart"/>
      <w:r>
        <w:rPr>
          <w:rFonts w:ascii="Times New Roman" w:hAnsi="Times New Roman" w:cs="Times New Roman"/>
          <w:sz w:val="24"/>
          <w:szCs w:val="24"/>
        </w:rPr>
        <w:t>Maevarano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Formation).</w:t>
      </w:r>
    </w:p>
    <w:p w14:paraId="4F910ABB" w14:textId="77777777" w:rsidR="00CE60D0" w:rsidRPr="0040620B" w:rsidRDefault="00CE60D0" w:rsidP="00CE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A559A21" w14:textId="4EEA6000" w:rsidR="00CE60D0" w:rsidRDefault="00CE60D0" w:rsidP="00CE60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620B">
        <w:rPr>
          <w:rFonts w:ascii="Times New Roman" w:hAnsi="Times New Roman" w:cs="Times New Roman"/>
          <w:sz w:val="24"/>
          <w:szCs w:val="24"/>
        </w:rPr>
        <w:t>Suppl. Table 2: Vertebrate clades</w:t>
      </w:r>
      <w:r w:rsidRPr="00B27F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inferred to be present in Madagascar during the E</w:t>
      </w:r>
      <w:r w:rsidRPr="00B27F2A">
        <w:rPr>
          <w:rFonts w:ascii="Times New Roman" w:hAnsi="Times New Roman" w:cs="Times New Roman"/>
          <w:sz w:val="24"/>
          <w:szCs w:val="24"/>
        </w:rPr>
        <w:t>arly Paleogene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E60D0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409A9D6B" w14:textId="284AB286" w:rsidR="003A2329" w:rsidRPr="000776EB" w:rsidRDefault="003A2329" w:rsidP="003A2329">
      <w:pPr>
        <w:spacing w:line="360" w:lineRule="auto"/>
        <w:rPr>
          <w:rFonts w:eastAsiaTheme="minorEastAsia"/>
          <w:lang w:eastAsia="ja-JP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</w:t>
      </w:r>
    </w:p>
    <w:p w14:paraId="0695F9E0" w14:textId="77777777" w:rsidR="003A2329" w:rsidRDefault="003A2329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77E7CD4" w14:textId="77777777" w:rsidR="009252E4" w:rsidRDefault="009252E4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9252E4" w:rsidSect="008004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9FBE59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43E2B">
        <w:rPr>
          <w:rFonts w:ascii="Times New Roman" w:hAnsi="Times New Roman" w:cs="Times New Roman"/>
          <w:b/>
          <w:sz w:val="24"/>
          <w:szCs w:val="24"/>
        </w:rPr>
        <w:lastRenderedPageBreak/>
        <w:t>Supplementary Figure 1</w:t>
      </w:r>
    </w:p>
    <w:p w14:paraId="05562A1D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59A3C7A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0EF907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7439D0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DACA35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199307" wp14:editId="492A4F2E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5816600" cy="2870200"/>
            <wp:effectExtent l="0" t="0" r="0" b="0"/>
            <wp:wrapNone/>
            <wp:docPr id="15" name="Picture 15" descr="MACHDD:Users:karensamonds:Documents:Manuscripts:2015:Past Climate:Figsup1_maxNEW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DD:Users:karensamonds:Documents:Manuscripts:2015:Past Climate:Figsup1_maxNEW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3" b="39876"/>
                    <a:stretch/>
                  </pic:blipFill>
                  <pic:spPr bwMode="auto">
                    <a:xfrm>
                      <a:off x="0" y="0"/>
                      <a:ext cx="58166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8C57F4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16F97F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E6E260D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2B67AF1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D974E8F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ADAA13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628AD8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C7568B2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3E418A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6532E9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F5EDE14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57A590B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B6C22E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B44279E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B0A81F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42E914B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772C772B" wp14:editId="7FE49631">
            <wp:simplePos x="0" y="0"/>
            <wp:positionH relativeFrom="column">
              <wp:posOffset>342900</wp:posOffset>
            </wp:positionH>
            <wp:positionV relativeFrom="paragraph">
              <wp:posOffset>342900</wp:posOffset>
            </wp:positionV>
            <wp:extent cx="5207000" cy="7242175"/>
            <wp:effectExtent l="0" t="0" r="0" b="0"/>
            <wp:wrapNone/>
            <wp:docPr id="16" name="Picture 16" descr="MACHDD:Users:karensamonds:Documents:Manuscripts:2015:Past Climate:Figsup2a_comp_1990vs2008_pre_creNEW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DD:Users:karensamonds:Documents:Manuscripts:2015:Past Climate:Figsup2a_comp_1990vs2008_pre_creNEW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4" t="18238" r="16375" b="15765"/>
                    <a:stretch/>
                  </pic:blipFill>
                  <pic:spPr bwMode="auto">
                    <a:xfrm>
                      <a:off x="0" y="0"/>
                      <a:ext cx="520700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Supplementary Figure 2</w:t>
      </w:r>
    </w:p>
    <w:p w14:paraId="4988B09A" w14:textId="77777777" w:rsidR="00E26585" w:rsidRPr="00743E2B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EBF34B" w14:textId="77777777" w:rsidR="00E26585" w:rsidRPr="00743E2B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E13493" w14:textId="77777777" w:rsidR="00E26585" w:rsidRDefault="00E26585" w:rsidP="00E26585"/>
    <w:p w14:paraId="6BAACB4F" w14:textId="77777777" w:rsidR="00E26585" w:rsidRDefault="00E26585" w:rsidP="00E26585"/>
    <w:p w14:paraId="124682B9" w14:textId="77777777" w:rsidR="00E26585" w:rsidRDefault="00E26585" w:rsidP="00E26585">
      <w:pPr>
        <w:spacing w:after="0" w:line="240" w:lineRule="auto"/>
        <w:rPr>
          <w:rFonts w:eastAsiaTheme="minorEastAsia"/>
          <w:lang w:eastAsia="ja-JP"/>
        </w:rPr>
      </w:pPr>
      <w:r>
        <w:rPr>
          <w:rFonts w:eastAsiaTheme="minorEastAsia"/>
          <w:lang w:eastAsia="ja-JP"/>
        </w:rPr>
        <w:br w:type="page"/>
      </w:r>
    </w:p>
    <w:p w14:paraId="3611B1C6" w14:textId="77777777" w:rsidR="00E26585" w:rsidRDefault="00E26585" w:rsidP="00E2658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C24C6">
        <w:rPr>
          <w:rFonts w:eastAsiaTheme="minorEastAs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F62D374" wp14:editId="0D56FA83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3105150" cy="5398135"/>
            <wp:effectExtent l="0" t="0" r="0" b="1206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Supplementary Figure 3</w:t>
      </w:r>
    </w:p>
    <w:p w14:paraId="5FDDC61B" w14:textId="77777777" w:rsidR="00E26585" w:rsidRPr="000776EB" w:rsidRDefault="00E26585" w:rsidP="00E26585">
      <w:pPr>
        <w:rPr>
          <w:rFonts w:eastAsiaTheme="minorEastAsia"/>
          <w:lang w:eastAsia="ja-JP"/>
        </w:rPr>
      </w:pPr>
    </w:p>
    <w:p w14:paraId="506FE162" w14:textId="77777777" w:rsidR="000C14E2" w:rsidRDefault="000C14E2">
      <w:pPr>
        <w:sectPr w:rsidR="000C14E2" w:rsidSect="008004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2641DE" w14:textId="7CA14445" w:rsidR="000C14E2" w:rsidRPr="00D96B47" w:rsidRDefault="000C14E2" w:rsidP="000C1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6B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D96B47">
        <w:rPr>
          <w:rFonts w:ascii="Times New Roman" w:hAnsi="Times New Roman" w:cs="Times New Roman"/>
          <w:b/>
          <w:sz w:val="24"/>
          <w:szCs w:val="24"/>
        </w:rPr>
        <w:t>1:</w:t>
      </w:r>
    </w:p>
    <w:p w14:paraId="29B9D69D" w14:textId="77777777" w:rsidR="000C14E2" w:rsidRPr="008D056E" w:rsidRDefault="000C14E2" w:rsidP="000C14E2">
      <w:pPr>
        <w:spacing w:after="0" w:line="360" w:lineRule="auto"/>
        <w:rPr>
          <w:rFonts w:ascii="Calibri" w:hAnsi="Calibri"/>
          <w:b/>
        </w:rPr>
      </w:pPr>
    </w:p>
    <w:tbl>
      <w:tblPr>
        <w:tblW w:w="91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1710"/>
        <w:gridCol w:w="1260"/>
        <w:gridCol w:w="4140"/>
      </w:tblGrid>
      <w:tr w:rsidR="000C14E2" w:rsidRPr="008D056E" w14:paraId="6D414C29" w14:textId="77777777" w:rsidTr="007C5391">
        <w:tc>
          <w:tcPr>
            <w:tcW w:w="2032" w:type="dxa"/>
            <w:shd w:val="clear" w:color="auto" w:fill="auto"/>
          </w:tcPr>
          <w:p w14:paraId="596B0D57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D056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Taxon </w:t>
            </w:r>
          </w:p>
          <w:p w14:paraId="7AEBA74E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10" w:type="dxa"/>
          </w:tcPr>
          <w:p w14:paraId="3D7E6056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D056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Malagasy Genera</w:t>
            </w:r>
          </w:p>
        </w:tc>
        <w:tc>
          <w:tcPr>
            <w:tcW w:w="1260" w:type="dxa"/>
            <w:shd w:val="clear" w:color="auto" w:fill="auto"/>
          </w:tcPr>
          <w:p w14:paraId="3442869B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D056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Class</w:t>
            </w:r>
          </w:p>
        </w:tc>
        <w:tc>
          <w:tcPr>
            <w:tcW w:w="4140" w:type="dxa"/>
            <w:shd w:val="clear" w:color="auto" w:fill="auto"/>
          </w:tcPr>
          <w:p w14:paraId="7732A718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D056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References</w:t>
            </w:r>
          </w:p>
        </w:tc>
      </w:tr>
      <w:tr w:rsidR="000C14E2" w:rsidRPr="008D056E" w14:paraId="1B385788" w14:textId="77777777" w:rsidTr="007C5391">
        <w:tc>
          <w:tcPr>
            <w:tcW w:w="2032" w:type="dxa"/>
            <w:shd w:val="clear" w:color="auto" w:fill="auto"/>
          </w:tcPr>
          <w:p w14:paraId="7D13B840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Lepisosteidae</w:t>
            </w:r>
            <w:proofErr w:type="spellEnd"/>
          </w:p>
        </w:tc>
        <w:tc>
          <w:tcPr>
            <w:tcW w:w="1710" w:type="dxa"/>
          </w:tcPr>
          <w:p w14:paraId="78907D16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>Lepisosteus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5A1BAF59" w14:textId="77777777" w:rsidR="000C14E2" w:rsidRPr="008D056E" w:rsidRDefault="000C14E2" w:rsidP="007C5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GB" w:eastAsia="en-CA"/>
              </w:rPr>
            </w:pP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Osteichthyes</w:t>
            </w:r>
            <w:proofErr w:type="spellEnd"/>
          </w:p>
        </w:tc>
        <w:tc>
          <w:tcPr>
            <w:tcW w:w="4140" w:type="dxa"/>
            <w:shd w:val="clear" w:color="auto" w:fill="auto"/>
          </w:tcPr>
          <w:p w14:paraId="7322DAFF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(1)</w:t>
            </w:r>
          </w:p>
        </w:tc>
      </w:tr>
      <w:tr w:rsidR="000C14E2" w:rsidRPr="008D056E" w14:paraId="026E88AA" w14:textId="77777777" w:rsidTr="007C5391">
        <w:tc>
          <w:tcPr>
            <w:tcW w:w="2032" w:type="dxa"/>
            <w:shd w:val="clear" w:color="auto" w:fill="auto"/>
          </w:tcPr>
          <w:p w14:paraId="5B82CFA6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Phyllodontidae</w:t>
            </w:r>
            <w:proofErr w:type="spellEnd"/>
          </w:p>
        </w:tc>
        <w:tc>
          <w:tcPr>
            <w:tcW w:w="1710" w:type="dxa"/>
          </w:tcPr>
          <w:p w14:paraId="44650BF0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</w:rPr>
            </w:pPr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cf.</w:t>
            </w:r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>Egertonia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 xml:space="preserve"> </w:t>
            </w:r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sp.</w:t>
            </w:r>
          </w:p>
        </w:tc>
        <w:tc>
          <w:tcPr>
            <w:tcW w:w="1260" w:type="dxa"/>
            <w:shd w:val="clear" w:color="auto" w:fill="auto"/>
          </w:tcPr>
          <w:p w14:paraId="7387E0F5" w14:textId="77777777" w:rsidR="000C14E2" w:rsidRPr="008D056E" w:rsidRDefault="000C14E2" w:rsidP="007C5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GB" w:eastAsia="en-CA"/>
              </w:rPr>
            </w:pP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Osteichthyes</w:t>
            </w:r>
            <w:proofErr w:type="spellEnd"/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14:paraId="3ECE10FD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(1)</w:t>
            </w:r>
          </w:p>
        </w:tc>
      </w:tr>
      <w:tr w:rsidR="000C14E2" w:rsidRPr="008D056E" w14:paraId="620E0C09" w14:textId="77777777" w:rsidTr="007C5391">
        <w:tc>
          <w:tcPr>
            <w:tcW w:w="2032" w:type="dxa"/>
            <w:shd w:val="clear" w:color="auto" w:fill="auto"/>
          </w:tcPr>
          <w:p w14:paraId="657D918F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Pycnodontidae</w:t>
            </w:r>
            <w:proofErr w:type="spellEnd"/>
          </w:p>
        </w:tc>
        <w:tc>
          <w:tcPr>
            <w:tcW w:w="1710" w:type="dxa"/>
          </w:tcPr>
          <w:p w14:paraId="1D4616CF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</w:rPr>
            </w:pPr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cf.</w:t>
            </w:r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>Coelodus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 xml:space="preserve"> </w:t>
            </w:r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sp.</w:t>
            </w:r>
          </w:p>
        </w:tc>
        <w:tc>
          <w:tcPr>
            <w:tcW w:w="1260" w:type="dxa"/>
            <w:shd w:val="clear" w:color="auto" w:fill="auto"/>
          </w:tcPr>
          <w:p w14:paraId="24E5D758" w14:textId="77777777" w:rsidR="000C14E2" w:rsidRPr="008D056E" w:rsidRDefault="000C14E2" w:rsidP="007C5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GB" w:eastAsia="en-CA"/>
              </w:rPr>
            </w:pP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Osteichthyes</w:t>
            </w:r>
            <w:proofErr w:type="spellEnd"/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14:paraId="20832423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(2)</w:t>
            </w:r>
          </w:p>
        </w:tc>
      </w:tr>
      <w:tr w:rsidR="000C14E2" w:rsidRPr="008D056E" w14:paraId="265A0F12" w14:textId="77777777" w:rsidTr="007C5391">
        <w:tc>
          <w:tcPr>
            <w:tcW w:w="2032" w:type="dxa"/>
            <w:shd w:val="clear" w:color="auto" w:fill="auto"/>
          </w:tcPr>
          <w:p w14:paraId="4FF08D62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Ceratophryinae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14:paraId="5A6CD9D1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Beelzebufo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1CED1260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  <w:t>Amphibia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14:paraId="4DE6B27C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(3)</w:t>
            </w:r>
          </w:p>
        </w:tc>
      </w:tr>
      <w:tr w:rsidR="000C14E2" w:rsidRPr="008D056E" w14:paraId="0A01766B" w14:textId="77777777" w:rsidTr="007C5391">
        <w:tc>
          <w:tcPr>
            <w:tcW w:w="2032" w:type="dxa"/>
            <w:shd w:val="clear" w:color="auto" w:fill="auto"/>
          </w:tcPr>
          <w:p w14:paraId="6800FF14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</w:rPr>
              <w:t>Bothremydidae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14:paraId="09467E6E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/>
              </w:rPr>
              <w:t>Kinkonychelys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06D0578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</w:p>
        </w:tc>
        <w:tc>
          <w:tcPr>
            <w:tcW w:w="4140" w:type="dxa"/>
            <w:shd w:val="clear" w:color="auto" w:fill="auto"/>
          </w:tcPr>
          <w:p w14:paraId="2177BFB0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(4)</w:t>
            </w:r>
          </w:p>
        </w:tc>
      </w:tr>
      <w:tr w:rsidR="000C14E2" w:rsidRPr="008D056E" w14:paraId="07FED708" w14:textId="77777777" w:rsidTr="007C5391">
        <w:tc>
          <w:tcPr>
            <w:tcW w:w="2032" w:type="dxa"/>
            <w:shd w:val="clear" w:color="auto" w:fill="auto"/>
          </w:tcPr>
          <w:p w14:paraId="7528922D" w14:textId="77777777" w:rsidR="000C14E2" w:rsidRPr="008067E9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8067E9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Podocnemidae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14:paraId="307CC81A" w14:textId="77777777" w:rsidR="000C14E2" w:rsidRPr="008067E9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8067E9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/>
              </w:rPr>
              <w:t>Erymnochelys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/>
              </w:rPr>
              <w:t xml:space="preserve">, </w:t>
            </w:r>
          </w:p>
        </w:tc>
        <w:tc>
          <w:tcPr>
            <w:tcW w:w="1260" w:type="dxa"/>
            <w:shd w:val="clear" w:color="auto" w:fill="auto"/>
          </w:tcPr>
          <w:p w14:paraId="3E155BBF" w14:textId="77777777" w:rsidR="000C14E2" w:rsidRPr="008067E9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8067E9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067E9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546D811B" w14:textId="77777777" w:rsidR="000C14E2" w:rsidRPr="008067E9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(5)</w:t>
            </w:r>
          </w:p>
        </w:tc>
      </w:tr>
      <w:tr w:rsidR="000C14E2" w:rsidRPr="008D056E" w14:paraId="3AA3273D" w14:textId="77777777" w:rsidTr="007C5391">
        <w:tc>
          <w:tcPr>
            <w:tcW w:w="2032" w:type="dxa"/>
            <w:shd w:val="clear" w:color="auto" w:fill="auto"/>
          </w:tcPr>
          <w:p w14:paraId="568C08CD" w14:textId="77777777" w:rsidR="000C14E2" w:rsidRPr="008067E9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8067E9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Podocnemidae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14:paraId="553A7178" w14:textId="77777777" w:rsidR="000C14E2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/>
              </w:rPr>
              <w:t>Sokatra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3E1FEFFF" w14:textId="77777777" w:rsidR="000C14E2" w:rsidRPr="008067E9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8067E9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067E9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6A46D696" w14:textId="77777777" w:rsidR="000C14E2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(6)</w:t>
            </w:r>
          </w:p>
        </w:tc>
      </w:tr>
      <w:tr w:rsidR="000C14E2" w:rsidRPr="008D056E" w14:paraId="5A034497" w14:textId="77777777" w:rsidTr="007C5391">
        <w:tc>
          <w:tcPr>
            <w:tcW w:w="2032" w:type="dxa"/>
            <w:shd w:val="clear" w:color="auto" w:fill="auto"/>
          </w:tcPr>
          <w:p w14:paraId="20251479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Mahajangasuchidae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14:paraId="498F1A1B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Mahajangasuchus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11E967D6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4241310B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(7, 8)</w:t>
            </w:r>
          </w:p>
        </w:tc>
      </w:tr>
      <w:tr w:rsidR="000C14E2" w:rsidRPr="008D056E" w14:paraId="125A7F6B" w14:textId="77777777" w:rsidTr="007C5391">
        <w:tc>
          <w:tcPr>
            <w:tcW w:w="2032" w:type="dxa"/>
            <w:shd w:val="clear" w:color="auto" w:fill="auto"/>
          </w:tcPr>
          <w:p w14:paraId="4A6B4DA4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Notosuchia</w:t>
            </w:r>
            <w:proofErr w:type="spellEnd"/>
          </w:p>
        </w:tc>
        <w:tc>
          <w:tcPr>
            <w:tcW w:w="1710" w:type="dxa"/>
          </w:tcPr>
          <w:p w14:paraId="118E5EED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Araripesuchus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1DDC757A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2D9398D2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(9)</w:t>
            </w:r>
          </w:p>
        </w:tc>
      </w:tr>
      <w:tr w:rsidR="000C14E2" w:rsidRPr="008D056E" w14:paraId="2AECB1F0" w14:textId="77777777" w:rsidTr="007C5391">
        <w:tc>
          <w:tcPr>
            <w:tcW w:w="2032" w:type="dxa"/>
            <w:shd w:val="clear" w:color="auto" w:fill="auto"/>
          </w:tcPr>
          <w:p w14:paraId="34D6D828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Notosuchia</w:t>
            </w:r>
            <w:proofErr w:type="spellEnd"/>
          </w:p>
        </w:tc>
        <w:tc>
          <w:tcPr>
            <w:tcW w:w="1710" w:type="dxa"/>
          </w:tcPr>
          <w:p w14:paraId="312F376C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Simosuchus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B6DE93F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429A0CDF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(10, 11)</w:t>
            </w:r>
          </w:p>
        </w:tc>
      </w:tr>
      <w:tr w:rsidR="000C14E2" w:rsidRPr="008D056E" w14:paraId="09CC8D7F" w14:textId="77777777" w:rsidTr="007C5391">
        <w:tc>
          <w:tcPr>
            <w:tcW w:w="2032" w:type="dxa"/>
            <w:shd w:val="clear" w:color="auto" w:fill="auto"/>
          </w:tcPr>
          <w:p w14:paraId="5572FF61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Trematochampsidae</w:t>
            </w:r>
            <w:proofErr w:type="spellEnd"/>
          </w:p>
        </w:tc>
        <w:tc>
          <w:tcPr>
            <w:tcW w:w="1710" w:type="dxa"/>
          </w:tcPr>
          <w:p w14:paraId="37BC191C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Miadanasuchus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461C1E17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3FBB26CE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(12)</w:t>
            </w:r>
          </w:p>
        </w:tc>
      </w:tr>
      <w:tr w:rsidR="000C14E2" w:rsidRPr="008D056E" w14:paraId="558B77A6" w14:textId="77777777" w:rsidTr="007C5391">
        <w:tc>
          <w:tcPr>
            <w:tcW w:w="2032" w:type="dxa"/>
            <w:shd w:val="clear" w:color="auto" w:fill="auto"/>
          </w:tcPr>
          <w:p w14:paraId="075D00C1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?</w:t>
            </w: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Cordylidae</w:t>
            </w:r>
            <w:proofErr w:type="spellEnd"/>
          </w:p>
        </w:tc>
        <w:tc>
          <w:tcPr>
            <w:tcW w:w="1710" w:type="dxa"/>
          </w:tcPr>
          <w:p w14:paraId="15F2A7C2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>Konkasaurus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191A876F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29CA6B84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(13)</w:t>
            </w:r>
          </w:p>
        </w:tc>
      </w:tr>
      <w:tr w:rsidR="000C14E2" w:rsidRPr="008D056E" w14:paraId="165B2219" w14:textId="77777777" w:rsidTr="007C5391">
        <w:tc>
          <w:tcPr>
            <w:tcW w:w="2032" w:type="dxa"/>
            <w:shd w:val="clear" w:color="auto" w:fill="auto"/>
          </w:tcPr>
          <w:p w14:paraId="627A0D32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Dromaeosauridae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14:paraId="7F591499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snapToGrid w:val="0"/>
                <w:sz w:val="18"/>
                <w:szCs w:val="18"/>
                <w:lang w:val="en-GB"/>
              </w:rPr>
              <w:t>Rahonavis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17781ED5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 w:eastAsia="en-CA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76437E8F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(14, 15)</w:t>
            </w:r>
          </w:p>
        </w:tc>
      </w:tr>
      <w:tr w:rsidR="000C14E2" w:rsidRPr="008D056E" w14:paraId="48969365" w14:textId="77777777" w:rsidTr="007C5391">
        <w:tc>
          <w:tcPr>
            <w:tcW w:w="2032" w:type="dxa"/>
            <w:shd w:val="clear" w:color="auto" w:fill="auto"/>
          </w:tcPr>
          <w:p w14:paraId="4137CD28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Madtsoiidae</w:t>
            </w:r>
            <w:proofErr w:type="spellEnd"/>
          </w:p>
        </w:tc>
        <w:tc>
          <w:tcPr>
            <w:tcW w:w="1710" w:type="dxa"/>
          </w:tcPr>
          <w:p w14:paraId="14C65A97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 w:eastAsia="en-CA"/>
              </w:rPr>
              <w:t>Madtsoia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188E0B47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1C537405" w14:textId="77777777" w:rsidR="000C14E2" w:rsidRPr="008D056E" w:rsidRDefault="000C14E2" w:rsidP="007C5391">
            <w:pPr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sz w:val="18"/>
                <w:szCs w:val="18"/>
                <w:lang w:val="en-GB"/>
              </w:rPr>
              <w:t>(16)</w:t>
            </w:r>
          </w:p>
        </w:tc>
      </w:tr>
      <w:tr w:rsidR="000C14E2" w:rsidRPr="008D056E" w14:paraId="7B379668" w14:textId="77777777" w:rsidTr="007C5391">
        <w:trPr>
          <w:trHeight w:val="386"/>
        </w:trPr>
        <w:tc>
          <w:tcPr>
            <w:tcW w:w="2032" w:type="dxa"/>
            <w:shd w:val="clear" w:color="auto" w:fill="auto"/>
          </w:tcPr>
          <w:p w14:paraId="53A170A4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Madtsoiidae</w:t>
            </w:r>
            <w:proofErr w:type="spellEnd"/>
          </w:p>
        </w:tc>
        <w:tc>
          <w:tcPr>
            <w:tcW w:w="1710" w:type="dxa"/>
          </w:tcPr>
          <w:p w14:paraId="736B3371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  <w:lang w:val="en-GB" w:eastAsia="en-CA"/>
              </w:rPr>
              <w:t>Menarana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2A17D85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385940BE" w14:textId="77777777" w:rsidR="000C14E2" w:rsidRDefault="000C14E2" w:rsidP="007C5391">
            <w:pPr>
              <w:ind w:left="720" w:hanging="720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sz w:val="18"/>
                <w:szCs w:val="18"/>
                <w:lang w:val="en-GB"/>
              </w:rPr>
              <w:t>(17)</w:t>
            </w:r>
          </w:p>
          <w:p w14:paraId="53158261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</w:p>
        </w:tc>
      </w:tr>
      <w:tr w:rsidR="000C14E2" w:rsidRPr="008D056E" w14:paraId="768A1E1F" w14:textId="77777777" w:rsidTr="007C5391">
        <w:tc>
          <w:tcPr>
            <w:tcW w:w="2032" w:type="dxa"/>
            <w:shd w:val="clear" w:color="auto" w:fill="auto"/>
          </w:tcPr>
          <w:p w14:paraId="1E920573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Nigerophiidae</w:t>
            </w:r>
            <w:proofErr w:type="spellEnd"/>
          </w:p>
        </w:tc>
        <w:tc>
          <w:tcPr>
            <w:tcW w:w="1710" w:type="dxa"/>
          </w:tcPr>
          <w:p w14:paraId="62E7D562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bCs/>
                <w:i/>
                <w:iCs/>
                <w:snapToGrid w:val="0"/>
                <w:sz w:val="18"/>
                <w:szCs w:val="18"/>
              </w:rPr>
              <w:t>Kelyophis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2F1EAD0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45CA2213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sz w:val="18"/>
                <w:szCs w:val="18"/>
                <w:lang w:val="en-GB"/>
              </w:rPr>
              <w:t>(17)</w:t>
            </w:r>
          </w:p>
        </w:tc>
      </w:tr>
      <w:tr w:rsidR="000C14E2" w:rsidRPr="008D056E" w14:paraId="06F44B59" w14:textId="77777777" w:rsidTr="007C5391">
        <w:tc>
          <w:tcPr>
            <w:tcW w:w="2032" w:type="dxa"/>
            <w:shd w:val="clear" w:color="auto" w:fill="auto"/>
          </w:tcPr>
          <w:p w14:paraId="2BB288B1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Abelisauridae</w:t>
            </w:r>
            <w:proofErr w:type="spellEnd"/>
          </w:p>
        </w:tc>
        <w:tc>
          <w:tcPr>
            <w:tcW w:w="1710" w:type="dxa"/>
          </w:tcPr>
          <w:p w14:paraId="7B32CAD5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Majungasaurus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669C5A18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1739295B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sz w:val="18"/>
                <w:szCs w:val="18"/>
                <w:lang w:val="en-GB"/>
              </w:rPr>
              <w:t>(18)</w:t>
            </w:r>
          </w:p>
        </w:tc>
      </w:tr>
      <w:tr w:rsidR="000C14E2" w:rsidRPr="008D056E" w14:paraId="1596D440" w14:textId="77777777" w:rsidTr="007C5391">
        <w:tc>
          <w:tcPr>
            <w:tcW w:w="2032" w:type="dxa"/>
            <w:shd w:val="clear" w:color="auto" w:fill="auto"/>
          </w:tcPr>
          <w:p w14:paraId="64FB4D27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Noasauridae</w:t>
            </w:r>
            <w:proofErr w:type="spellEnd"/>
          </w:p>
        </w:tc>
        <w:tc>
          <w:tcPr>
            <w:tcW w:w="1710" w:type="dxa"/>
          </w:tcPr>
          <w:p w14:paraId="17CBB75F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Masiakasaurus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7D46880E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40" w:type="dxa"/>
            <w:shd w:val="clear" w:color="auto" w:fill="auto"/>
          </w:tcPr>
          <w:p w14:paraId="15DE8B68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sz w:val="18"/>
                <w:szCs w:val="18"/>
                <w:lang w:val="en-GB"/>
              </w:rPr>
              <w:t>(19)</w:t>
            </w:r>
          </w:p>
        </w:tc>
      </w:tr>
      <w:tr w:rsidR="000C14E2" w:rsidRPr="008D056E" w14:paraId="33C9A323" w14:textId="77777777" w:rsidTr="007C5391">
        <w:trPr>
          <w:trHeight w:val="260"/>
        </w:trPr>
        <w:tc>
          <w:tcPr>
            <w:tcW w:w="2032" w:type="dxa"/>
            <w:shd w:val="clear" w:color="auto" w:fill="auto"/>
          </w:tcPr>
          <w:p w14:paraId="565948F5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Nemegtosauridae</w:t>
            </w:r>
            <w:proofErr w:type="spellEnd"/>
          </w:p>
        </w:tc>
        <w:tc>
          <w:tcPr>
            <w:tcW w:w="1710" w:type="dxa"/>
          </w:tcPr>
          <w:p w14:paraId="3A50B133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/>
                <w:iCs/>
                <w:snapToGrid w:val="0"/>
                <w:sz w:val="18"/>
                <w:szCs w:val="18"/>
              </w:rPr>
              <w:t>Rapetosaurus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44AAD555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  <w:t>Reptilia</w:t>
            </w:r>
            <w:proofErr w:type="spellEnd"/>
          </w:p>
        </w:tc>
        <w:tc>
          <w:tcPr>
            <w:tcW w:w="4140" w:type="dxa"/>
            <w:shd w:val="clear" w:color="auto" w:fill="auto"/>
          </w:tcPr>
          <w:p w14:paraId="68C6F59E" w14:textId="77777777" w:rsidR="000C14E2" w:rsidRPr="008D056E" w:rsidRDefault="000C14E2" w:rsidP="007C5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sz w:val="18"/>
                <w:szCs w:val="18"/>
                <w:lang w:val="en-GB"/>
              </w:rPr>
              <w:t>(20)</w:t>
            </w:r>
          </w:p>
        </w:tc>
      </w:tr>
      <w:tr w:rsidR="000C14E2" w:rsidRPr="008D056E" w14:paraId="6CD9B4E3" w14:textId="77777777" w:rsidTr="007C5391">
        <w:tc>
          <w:tcPr>
            <w:tcW w:w="2032" w:type="dxa"/>
            <w:tcBorders>
              <w:bottom w:val="single" w:sz="4" w:space="0" w:color="auto"/>
            </w:tcBorders>
            <w:shd w:val="clear" w:color="auto" w:fill="auto"/>
          </w:tcPr>
          <w:p w14:paraId="59844F67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  <w:t>Ornithurae</w:t>
            </w:r>
            <w:proofErr w:type="spellEnd"/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3E70C84" w14:textId="77777777" w:rsidR="000C14E2" w:rsidRPr="008D056E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 w:eastAsia="en-CA"/>
              </w:rPr>
            </w:pPr>
            <w:proofErr w:type="spellStart"/>
            <w:r w:rsidRPr="008D056E">
              <w:rPr>
                <w:rFonts w:ascii="Times New Roman" w:eastAsia="Times New Roman" w:hAnsi="Times New Roman" w:cs="Times New Roman"/>
                <w:bCs/>
                <w:i/>
                <w:iCs/>
                <w:snapToGrid w:val="0"/>
                <w:sz w:val="18"/>
                <w:szCs w:val="18"/>
              </w:rPr>
              <w:t>Vorona</w:t>
            </w:r>
            <w:proofErr w:type="spellEnd"/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11D80596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D056E">
              <w:rPr>
                <w:rFonts w:ascii="Times New Roman" w:hAnsi="Times New Roman" w:cs="Times New Roman"/>
                <w:iCs/>
                <w:sz w:val="18"/>
                <w:szCs w:val="18"/>
                <w:lang w:val="en-GB" w:eastAsia="en-CA"/>
              </w:rPr>
              <w:t>Aves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14:paraId="275B18F8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(21)</w:t>
            </w:r>
          </w:p>
        </w:tc>
      </w:tr>
      <w:tr w:rsidR="000C14E2" w:rsidRPr="008D056E" w14:paraId="4D212DE6" w14:textId="77777777" w:rsidTr="007C5391">
        <w:tc>
          <w:tcPr>
            <w:tcW w:w="2032" w:type="dxa"/>
            <w:shd w:val="clear" w:color="auto" w:fill="auto"/>
          </w:tcPr>
          <w:p w14:paraId="76FD5DA6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Marsupialia</w:t>
            </w:r>
            <w:proofErr w:type="spellEnd"/>
          </w:p>
        </w:tc>
        <w:tc>
          <w:tcPr>
            <w:tcW w:w="1710" w:type="dxa"/>
          </w:tcPr>
          <w:p w14:paraId="70FEACCD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Genus </w:t>
            </w: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indet</w:t>
            </w:r>
            <w:proofErr w:type="spellEnd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14:paraId="75382C48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Mammalia</w:t>
            </w:r>
          </w:p>
        </w:tc>
        <w:tc>
          <w:tcPr>
            <w:tcW w:w="4140" w:type="dxa"/>
            <w:shd w:val="clear" w:color="auto" w:fill="auto"/>
          </w:tcPr>
          <w:p w14:paraId="0707B115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(22)</w:t>
            </w:r>
          </w:p>
        </w:tc>
      </w:tr>
      <w:tr w:rsidR="000C14E2" w:rsidRPr="008D056E" w14:paraId="47ED3E45" w14:textId="77777777" w:rsidTr="007C5391">
        <w:tc>
          <w:tcPr>
            <w:tcW w:w="2032" w:type="dxa"/>
            <w:shd w:val="clear" w:color="auto" w:fill="auto"/>
          </w:tcPr>
          <w:p w14:paraId="0CEA9E09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Multituberculata</w:t>
            </w:r>
            <w:proofErr w:type="spellEnd"/>
          </w:p>
        </w:tc>
        <w:tc>
          <w:tcPr>
            <w:tcW w:w="1710" w:type="dxa"/>
          </w:tcPr>
          <w:p w14:paraId="1FBD6BB4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Genus </w:t>
            </w: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indet</w:t>
            </w:r>
            <w:proofErr w:type="spellEnd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14:paraId="40D9A737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Mammalia</w:t>
            </w:r>
          </w:p>
        </w:tc>
        <w:tc>
          <w:tcPr>
            <w:tcW w:w="4140" w:type="dxa"/>
            <w:shd w:val="clear" w:color="auto" w:fill="auto"/>
          </w:tcPr>
          <w:p w14:paraId="78F0C61D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(23)</w:t>
            </w:r>
          </w:p>
        </w:tc>
      </w:tr>
      <w:tr w:rsidR="000C14E2" w:rsidRPr="008D056E" w14:paraId="3A1A3812" w14:textId="77777777" w:rsidTr="007C5391">
        <w:tc>
          <w:tcPr>
            <w:tcW w:w="2032" w:type="dxa"/>
            <w:shd w:val="clear" w:color="auto" w:fill="auto"/>
          </w:tcPr>
          <w:p w14:paraId="737AC118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Sudamericidae</w:t>
            </w:r>
            <w:proofErr w:type="spellEnd"/>
          </w:p>
        </w:tc>
        <w:tc>
          <w:tcPr>
            <w:tcW w:w="1710" w:type="dxa"/>
          </w:tcPr>
          <w:p w14:paraId="474EA25D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8D056E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Lavanify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14:paraId="2EB7B250" w14:textId="77777777" w:rsidR="000C14E2" w:rsidRPr="008D056E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D056E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Mammalia</w:t>
            </w:r>
          </w:p>
        </w:tc>
        <w:tc>
          <w:tcPr>
            <w:tcW w:w="4140" w:type="dxa"/>
            <w:shd w:val="clear" w:color="auto" w:fill="auto"/>
          </w:tcPr>
          <w:p w14:paraId="58406973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(24)</w:t>
            </w:r>
          </w:p>
        </w:tc>
      </w:tr>
    </w:tbl>
    <w:p w14:paraId="1AE5D578" w14:textId="77777777" w:rsidR="000C14E2" w:rsidRPr="008D056E" w:rsidRDefault="000C14E2" w:rsidP="000C14E2">
      <w:pPr>
        <w:ind w:left="720" w:hanging="720"/>
        <w:rPr>
          <w:noProof/>
        </w:rPr>
      </w:pPr>
    </w:p>
    <w:p w14:paraId="7E3B28A4" w14:textId="77777777" w:rsidR="000C14E2" w:rsidRDefault="000C14E2" w:rsidP="000C14E2">
      <w:pPr>
        <w:rPr>
          <w:noProof/>
        </w:rPr>
        <w:sectPr w:rsidR="000C14E2" w:rsidSect="00CF2E1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8D056E">
        <w:rPr>
          <w:noProof/>
        </w:rPr>
        <w:br w:type="page"/>
      </w:r>
    </w:p>
    <w:p w14:paraId="3E9329CB" w14:textId="10313DAD" w:rsidR="000C14E2" w:rsidRPr="00D96B47" w:rsidRDefault="000C14E2" w:rsidP="000C1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6B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D96B47">
        <w:rPr>
          <w:rFonts w:ascii="Times New Roman" w:hAnsi="Times New Roman" w:cs="Times New Roman"/>
          <w:b/>
          <w:sz w:val="24"/>
          <w:szCs w:val="24"/>
        </w:rPr>
        <w:t>2:</w:t>
      </w:r>
    </w:p>
    <w:p w14:paraId="2EB7214C" w14:textId="77777777" w:rsidR="000C14E2" w:rsidRDefault="000C14E2" w:rsidP="000C14E2">
      <w:pPr>
        <w:rPr>
          <w:noProof/>
        </w:rPr>
      </w:pPr>
    </w:p>
    <w:tbl>
      <w:tblPr>
        <w:tblW w:w="93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890"/>
        <w:gridCol w:w="1170"/>
        <w:gridCol w:w="990"/>
        <w:gridCol w:w="990"/>
        <w:gridCol w:w="990"/>
        <w:gridCol w:w="1710"/>
      </w:tblGrid>
      <w:tr w:rsidR="000C14E2" w:rsidRPr="008D056E" w14:paraId="11EAC560" w14:textId="77777777" w:rsidTr="007C5391">
        <w:tc>
          <w:tcPr>
            <w:tcW w:w="1582" w:type="dxa"/>
            <w:shd w:val="clear" w:color="auto" w:fill="auto"/>
          </w:tcPr>
          <w:p w14:paraId="42851E33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Family</w:t>
            </w:r>
            <w:r w:rsidRPr="008D056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14:paraId="07E47035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890" w:type="dxa"/>
          </w:tcPr>
          <w:p w14:paraId="61B16763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Descendant</w:t>
            </w:r>
            <w:r w:rsidRPr="008D056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Genera</w:t>
            </w:r>
          </w:p>
        </w:tc>
        <w:tc>
          <w:tcPr>
            <w:tcW w:w="1170" w:type="dxa"/>
            <w:shd w:val="clear" w:color="auto" w:fill="auto"/>
          </w:tcPr>
          <w:p w14:paraId="6DD81B67" w14:textId="77777777" w:rsidR="000C14E2" w:rsidRPr="008D056E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D056E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Class</w:t>
            </w:r>
          </w:p>
        </w:tc>
        <w:tc>
          <w:tcPr>
            <w:tcW w:w="990" w:type="dxa"/>
            <w:shd w:val="clear" w:color="auto" w:fill="auto"/>
          </w:tcPr>
          <w:p w14:paraId="16A0217A" w14:textId="77777777" w:rsidR="000C14E2" w:rsidRPr="003729A9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3729A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Humid </w:t>
            </w:r>
            <w:r w:rsidRPr="008410A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(including degraded)</w:t>
            </w:r>
          </w:p>
        </w:tc>
        <w:tc>
          <w:tcPr>
            <w:tcW w:w="990" w:type="dxa"/>
          </w:tcPr>
          <w:p w14:paraId="1830FDE5" w14:textId="77777777" w:rsidR="000C14E2" w:rsidRPr="003729A9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Dry </w:t>
            </w:r>
            <w:r w:rsidRPr="008410A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(mostly west and northwest including degraded)</w:t>
            </w:r>
          </w:p>
        </w:tc>
        <w:tc>
          <w:tcPr>
            <w:tcW w:w="990" w:type="dxa"/>
          </w:tcPr>
          <w:p w14:paraId="2A88F2FD" w14:textId="77777777" w:rsidR="000C14E2" w:rsidRPr="003729A9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Spiny </w:t>
            </w:r>
            <w:r w:rsidRPr="008410A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(including degraded)</w:t>
            </w:r>
          </w:p>
        </w:tc>
        <w:tc>
          <w:tcPr>
            <w:tcW w:w="1710" w:type="dxa"/>
          </w:tcPr>
          <w:p w14:paraId="62DEA19C" w14:textId="77777777" w:rsidR="000C14E2" w:rsidRDefault="000C14E2" w:rsidP="007C539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References / notes</w:t>
            </w:r>
          </w:p>
        </w:tc>
      </w:tr>
      <w:tr w:rsidR="000C14E2" w:rsidRPr="008D056E" w14:paraId="014195FD" w14:textId="77777777" w:rsidTr="007C5391">
        <w:tc>
          <w:tcPr>
            <w:tcW w:w="1582" w:type="dxa"/>
            <w:shd w:val="clear" w:color="auto" w:fill="auto"/>
          </w:tcPr>
          <w:p w14:paraId="76A2B655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Aplocheilidae</w:t>
            </w:r>
            <w:proofErr w:type="spellEnd"/>
          </w:p>
        </w:tc>
        <w:tc>
          <w:tcPr>
            <w:tcW w:w="1890" w:type="dxa"/>
          </w:tcPr>
          <w:p w14:paraId="5B39DF80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Pachypanchax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56401ED2" w14:textId="77777777" w:rsidR="000C14E2" w:rsidRPr="007653FC" w:rsidRDefault="000C14E2" w:rsidP="007C5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GB" w:eastAsia="en-CA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Osteichthyes</w:t>
            </w:r>
            <w:proofErr w:type="spellEnd"/>
          </w:p>
        </w:tc>
        <w:tc>
          <w:tcPr>
            <w:tcW w:w="990" w:type="dxa"/>
            <w:shd w:val="clear" w:color="auto" w:fill="auto"/>
          </w:tcPr>
          <w:p w14:paraId="74EB38A6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EE93AC0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547FE118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10" w:type="dxa"/>
          </w:tcPr>
          <w:p w14:paraId="48EB2D9C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BD42C7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(25)</w:t>
            </w:r>
          </w:p>
        </w:tc>
      </w:tr>
      <w:tr w:rsidR="000C14E2" w:rsidRPr="008D056E" w14:paraId="1B648DC6" w14:textId="77777777" w:rsidTr="007C5391">
        <w:tc>
          <w:tcPr>
            <w:tcW w:w="1582" w:type="dxa"/>
            <w:shd w:val="clear" w:color="auto" w:fill="auto"/>
          </w:tcPr>
          <w:p w14:paraId="4C23B5FE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Bedotiidae</w:t>
            </w:r>
            <w:proofErr w:type="spellEnd"/>
          </w:p>
        </w:tc>
        <w:tc>
          <w:tcPr>
            <w:tcW w:w="1890" w:type="dxa"/>
          </w:tcPr>
          <w:p w14:paraId="1109BC20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Bedotia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Rheocles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3D82D751" w14:textId="77777777" w:rsidR="000C14E2" w:rsidRPr="007653FC" w:rsidRDefault="000C14E2" w:rsidP="007C5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GB" w:eastAsia="en-CA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Osteichthyes</w:t>
            </w:r>
            <w:proofErr w:type="spellEnd"/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5F8B0109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2B3A277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06C9428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07CB626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(26)</w:t>
            </w:r>
          </w:p>
        </w:tc>
      </w:tr>
      <w:tr w:rsidR="000C14E2" w:rsidRPr="008D056E" w14:paraId="6E42034E" w14:textId="77777777" w:rsidTr="007C5391">
        <w:tc>
          <w:tcPr>
            <w:tcW w:w="1582" w:type="dxa"/>
            <w:shd w:val="clear" w:color="auto" w:fill="auto"/>
          </w:tcPr>
          <w:p w14:paraId="7B9FA0B8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Cichlidae</w:t>
            </w:r>
            <w:proofErr w:type="spellEnd"/>
          </w:p>
        </w:tc>
        <w:tc>
          <w:tcPr>
            <w:tcW w:w="1890" w:type="dxa"/>
          </w:tcPr>
          <w:p w14:paraId="35E5B119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Oxylapia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Paratilapia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Paretroplus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Ptychochromis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Ptychochromoides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47C7E878" w14:textId="77777777" w:rsidR="000C14E2" w:rsidRPr="007653FC" w:rsidRDefault="000C14E2" w:rsidP="007C5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GB" w:eastAsia="en-CA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Osteichthyes</w:t>
            </w:r>
            <w:proofErr w:type="spellEnd"/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5B2E1C02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2F55F75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A5BC01A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CE592EA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(27, 28)</w:t>
            </w:r>
          </w:p>
        </w:tc>
      </w:tr>
      <w:tr w:rsidR="000C14E2" w:rsidRPr="008D056E" w14:paraId="68F4052E" w14:textId="77777777" w:rsidTr="007C5391">
        <w:tc>
          <w:tcPr>
            <w:tcW w:w="1582" w:type="dxa"/>
            <w:shd w:val="clear" w:color="auto" w:fill="auto"/>
          </w:tcPr>
          <w:p w14:paraId="7585C18B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Clupeidae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14:paraId="275ED53A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Sauvagella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Spratellomorpha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7C26E2EA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Osteichthyes</w:t>
            </w:r>
            <w:proofErr w:type="spellEnd"/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7ADC2AD5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B642915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C8906A2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FD0665F" w14:textId="77777777" w:rsidR="000C14E2" w:rsidRPr="00F42164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F42164">
              <w:rPr>
                <w:rFonts w:ascii="Times New Roman" w:eastAsia="Times New Roman" w:hAnsi="Times New Roman" w:cs="Times New Roman"/>
                <w:iCs/>
                <w:noProof/>
                <w:sz w:val="18"/>
                <w:szCs w:val="18"/>
              </w:rPr>
              <w:t>(29)</w:t>
            </w:r>
          </w:p>
        </w:tc>
      </w:tr>
      <w:tr w:rsidR="000C14E2" w:rsidRPr="008D056E" w14:paraId="1742D1EE" w14:textId="77777777" w:rsidTr="007C5391">
        <w:tc>
          <w:tcPr>
            <w:tcW w:w="1582" w:type="dxa"/>
            <w:shd w:val="clear" w:color="auto" w:fill="auto"/>
          </w:tcPr>
          <w:p w14:paraId="7477982A" w14:textId="77777777" w:rsidR="000C14E2" w:rsidRPr="007653FC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Milyeringidae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14:paraId="2B157706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Typhleotris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7183ED14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Osteichthyes</w:t>
            </w:r>
            <w:proofErr w:type="spellEnd"/>
          </w:p>
        </w:tc>
        <w:tc>
          <w:tcPr>
            <w:tcW w:w="990" w:type="dxa"/>
            <w:shd w:val="clear" w:color="auto" w:fill="auto"/>
          </w:tcPr>
          <w:p w14:paraId="6D2B188A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</w:tcPr>
          <w:p w14:paraId="29596523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</w:tcPr>
          <w:p w14:paraId="6589C50E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7159A604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(30)</w:t>
            </w:r>
          </w:p>
        </w:tc>
      </w:tr>
      <w:tr w:rsidR="000C14E2" w:rsidRPr="008D056E" w14:paraId="15CF90A3" w14:textId="77777777" w:rsidTr="007C5391">
        <w:tc>
          <w:tcPr>
            <w:tcW w:w="1582" w:type="dxa"/>
            <w:shd w:val="clear" w:color="auto" w:fill="auto"/>
          </w:tcPr>
          <w:p w14:paraId="797C4F48" w14:textId="77777777" w:rsidR="000C14E2" w:rsidRPr="007653FC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Mugilidae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14:paraId="30FA635C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Agonostomus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Liza,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Mugil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10C290F9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Osteichthyes</w:t>
            </w:r>
            <w:proofErr w:type="spellEnd"/>
          </w:p>
        </w:tc>
        <w:tc>
          <w:tcPr>
            <w:tcW w:w="990" w:type="dxa"/>
            <w:shd w:val="clear" w:color="auto" w:fill="auto"/>
          </w:tcPr>
          <w:p w14:paraId="13405E0D" w14:textId="77777777" w:rsidR="000C14E2" w:rsidRPr="0012027D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2764D80A" w14:textId="77777777" w:rsidR="000C14E2" w:rsidRPr="0012027D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62C0BDC4" w14:textId="77777777" w:rsidR="000C14E2" w:rsidRPr="0012027D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173CE2A5" w14:textId="77777777" w:rsidR="000C14E2" w:rsidRPr="00BD42C7" w:rsidRDefault="000C14E2" w:rsidP="007C5391">
            <w:pPr>
              <w:spacing w:line="240" w:lineRule="auto"/>
              <w:ind w:left="720" w:hanging="720"/>
              <w:contextualSpacing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(31)</w:t>
            </w:r>
          </w:p>
        </w:tc>
      </w:tr>
      <w:tr w:rsidR="000C14E2" w:rsidRPr="008D056E" w14:paraId="7DA69FD9" w14:textId="77777777" w:rsidTr="007C5391">
        <w:tc>
          <w:tcPr>
            <w:tcW w:w="1582" w:type="dxa"/>
            <w:shd w:val="clear" w:color="auto" w:fill="auto"/>
          </w:tcPr>
          <w:p w14:paraId="56EC75A3" w14:textId="77777777" w:rsidR="000C14E2" w:rsidRPr="007653FC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Microhylidae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14:paraId="4869BF70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>Cophylinae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+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>Scaphiophryninae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1BE201A2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  <w:lang w:val="en-GB"/>
              </w:rPr>
            </w:pPr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Amphibia</w:t>
            </w:r>
          </w:p>
        </w:tc>
        <w:tc>
          <w:tcPr>
            <w:tcW w:w="990" w:type="dxa"/>
            <w:shd w:val="clear" w:color="auto" w:fill="auto"/>
          </w:tcPr>
          <w:p w14:paraId="48656471" w14:textId="77777777" w:rsidR="000C14E2" w:rsidRPr="0012027D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4CB0C8D" w14:textId="77777777" w:rsidR="000C14E2" w:rsidRPr="0012027D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2CAD84B2" w14:textId="77777777" w:rsidR="000C14E2" w:rsidRPr="0012027D" w:rsidRDefault="000C14E2" w:rsidP="007C5391">
            <w:pPr>
              <w:ind w:left="720" w:hanging="720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17C863BA" w14:textId="77777777" w:rsidR="000C14E2" w:rsidRPr="00BD42C7" w:rsidRDefault="000C14E2" w:rsidP="007C5391">
            <w:pPr>
              <w:spacing w:line="240" w:lineRule="auto"/>
              <w:ind w:left="720" w:hanging="720"/>
              <w:contextualSpacing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5F81F046" w14:textId="77777777" w:rsidTr="007C5391">
        <w:tc>
          <w:tcPr>
            <w:tcW w:w="1582" w:type="dxa"/>
            <w:shd w:val="clear" w:color="auto" w:fill="auto"/>
          </w:tcPr>
          <w:p w14:paraId="7C4F3A65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Microhylidae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14:paraId="06802A8F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>Dyscophinae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7DED58C8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Amphibia</w:t>
            </w:r>
          </w:p>
        </w:tc>
        <w:tc>
          <w:tcPr>
            <w:tcW w:w="990" w:type="dxa"/>
            <w:shd w:val="clear" w:color="auto" w:fill="auto"/>
          </w:tcPr>
          <w:p w14:paraId="1573F0A3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1BE359FC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BFFD7EF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210BDF4A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6608D912" w14:textId="77777777" w:rsidTr="007C5391">
        <w:tc>
          <w:tcPr>
            <w:tcW w:w="1582" w:type="dxa"/>
            <w:shd w:val="clear" w:color="auto" w:fill="auto"/>
          </w:tcPr>
          <w:p w14:paraId="16EB97D5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Mantellidae</w:t>
            </w:r>
            <w:proofErr w:type="spellEnd"/>
          </w:p>
        </w:tc>
        <w:tc>
          <w:tcPr>
            <w:tcW w:w="1890" w:type="dxa"/>
          </w:tcPr>
          <w:p w14:paraId="672C7728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Aglyptodactylus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Blommersia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Boehmantis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Boophis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Gephyromantis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Guibemantis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Laliostoma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Mantella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Mantidactylus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Spinomantis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Tsingymantis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Wakea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2FE41CE3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Amphibia</w:t>
            </w:r>
          </w:p>
        </w:tc>
        <w:tc>
          <w:tcPr>
            <w:tcW w:w="990" w:type="dxa"/>
            <w:shd w:val="clear" w:color="auto" w:fill="auto"/>
          </w:tcPr>
          <w:p w14:paraId="5D3504C2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56046D94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02EC9E36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4A7E301E" w14:textId="77777777" w:rsidR="000C14E2" w:rsidRPr="000E2706" w:rsidRDefault="000C14E2" w:rsidP="007C5391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  <w:r w:rsidRPr="00BD42C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There is only one </w:t>
            </w:r>
            <w:proofErr w:type="spellStart"/>
            <w:r w:rsidRPr="00BD42C7">
              <w:rPr>
                <w:rFonts w:ascii="Times New Roman" w:eastAsia="Times New Roman" w:hAnsi="Times New Roman" w:cs="Times New Roman"/>
                <w:sz w:val="18"/>
                <w:szCs w:val="18"/>
              </w:rPr>
              <w:t>mantellid</w:t>
            </w:r>
            <w:proofErr w:type="spellEnd"/>
            <w:r w:rsidRPr="00BD42C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species in the SW: </w:t>
            </w:r>
            <w:proofErr w:type="spellStart"/>
            <w:r w:rsidRPr="000E2706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Laliostoma</w:t>
            </w:r>
            <w:proofErr w:type="spellEnd"/>
            <w:r w:rsidRPr="000E2706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0E2706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labrosum</w:t>
            </w:r>
            <w:proofErr w:type="spellEnd"/>
            <w:r w:rsidRPr="00BD42C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 </w:t>
            </w:r>
          </w:p>
        </w:tc>
      </w:tr>
      <w:tr w:rsidR="000C14E2" w:rsidRPr="008D056E" w14:paraId="035A106D" w14:textId="77777777" w:rsidTr="007C5391">
        <w:tc>
          <w:tcPr>
            <w:tcW w:w="1582" w:type="dxa"/>
            <w:shd w:val="clear" w:color="auto" w:fill="auto"/>
          </w:tcPr>
          <w:p w14:paraId="7C7C8723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Chamaeleonidae</w:t>
            </w:r>
            <w:proofErr w:type="spellEnd"/>
          </w:p>
        </w:tc>
        <w:tc>
          <w:tcPr>
            <w:tcW w:w="1890" w:type="dxa"/>
          </w:tcPr>
          <w:p w14:paraId="505956BB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Brookesia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Calumma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Furcifer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0E611815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3DE5906E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2AE2ABA5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54DFB10E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2498574E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5AAB7429" w14:textId="77777777" w:rsidTr="007C5391">
        <w:tc>
          <w:tcPr>
            <w:tcW w:w="1582" w:type="dxa"/>
            <w:shd w:val="clear" w:color="auto" w:fill="auto"/>
          </w:tcPr>
          <w:p w14:paraId="3134C4D8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Gerrhosauridae</w:t>
            </w:r>
            <w:proofErr w:type="spellEnd"/>
          </w:p>
        </w:tc>
        <w:tc>
          <w:tcPr>
            <w:tcW w:w="1890" w:type="dxa"/>
          </w:tcPr>
          <w:p w14:paraId="5070627E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6"/>
                <w:szCs w:val="16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Zonosaurus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Tracheloptychus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027F5551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napToGrid w:val="0"/>
                <w:sz w:val="18"/>
                <w:szCs w:val="18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69F8BA39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060D0696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3CC265DC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08CA79B3" w14:textId="77777777" w:rsidR="000C14E2" w:rsidRPr="00746043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18"/>
                <w:szCs w:val="18"/>
              </w:rPr>
              <w:t>(33, 34)</w:t>
            </w:r>
          </w:p>
        </w:tc>
      </w:tr>
      <w:tr w:rsidR="000C14E2" w:rsidRPr="008D056E" w14:paraId="27C79346" w14:textId="77777777" w:rsidTr="007C5391">
        <w:tc>
          <w:tcPr>
            <w:tcW w:w="1582" w:type="dxa"/>
            <w:shd w:val="clear" w:color="auto" w:fill="auto"/>
          </w:tcPr>
          <w:p w14:paraId="7E942235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Opluridae</w:t>
            </w:r>
            <w:proofErr w:type="spellEnd"/>
          </w:p>
        </w:tc>
        <w:tc>
          <w:tcPr>
            <w:tcW w:w="1890" w:type="dxa"/>
          </w:tcPr>
          <w:p w14:paraId="13F138E1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Chalarodon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Oplurus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281FB953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641577B9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269ED47E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364AA8E9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693EC2E4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(34)</w:t>
            </w:r>
          </w:p>
        </w:tc>
      </w:tr>
      <w:tr w:rsidR="000C14E2" w:rsidRPr="008D056E" w14:paraId="363DF098" w14:textId="77777777" w:rsidTr="007C5391">
        <w:tc>
          <w:tcPr>
            <w:tcW w:w="1582" w:type="dxa"/>
            <w:shd w:val="clear" w:color="auto" w:fill="auto"/>
          </w:tcPr>
          <w:p w14:paraId="2E69B43B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Gekkonidae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14:paraId="28340012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Blaesodactylus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Lygodactylus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Phelsuma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Paroedura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Uroplatus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6DF374B3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2FD0DFC7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B25ACBB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6F608129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6447EC37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154ECC0F" w14:textId="77777777" w:rsidTr="007C5391">
        <w:tc>
          <w:tcPr>
            <w:tcW w:w="1582" w:type="dxa"/>
            <w:shd w:val="clear" w:color="auto" w:fill="auto"/>
          </w:tcPr>
          <w:p w14:paraId="0143BF4E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Scincidae</w:t>
            </w:r>
            <w:proofErr w:type="spellEnd"/>
          </w:p>
        </w:tc>
        <w:tc>
          <w:tcPr>
            <w:tcW w:w="1890" w:type="dxa"/>
          </w:tcPr>
          <w:p w14:paraId="1F0EBCC6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Amphiglossus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Androngo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Madascincus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Paracontias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Pseudoacontias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Pygomeles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Sirenoscincus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Voeltzkowia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136CBC91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4D8AD457" w14:textId="77777777" w:rsidR="000C14E2" w:rsidRPr="0012027D" w:rsidRDefault="000C14E2" w:rsidP="007C5391">
            <w:pPr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6200DEA3" w14:textId="77777777" w:rsidR="000C14E2" w:rsidRPr="0012027D" w:rsidRDefault="000C14E2" w:rsidP="007C5391">
            <w:pPr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566A113E" w14:textId="77777777" w:rsidR="000C14E2" w:rsidRPr="0012027D" w:rsidRDefault="000C14E2" w:rsidP="007C5391">
            <w:pPr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3E24654B" w14:textId="77777777" w:rsidR="000C14E2" w:rsidRPr="00BD42C7" w:rsidRDefault="000C14E2" w:rsidP="007C5391">
            <w:pPr>
              <w:spacing w:line="240" w:lineRule="auto"/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124ABD8C" w14:textId="77777777" w:rsidTr="007C5391">
        <w:tc>
          <w:tcPr>
            <w:tcW w:w="1582" w:type="dxa"/>
            <w:shd w:val="clear" w:color="auto" w:fill="auto"/>
          </w:tcPr>
          <w:p w14:paraId="0AF71ED0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Boidae</w:t>
            </w:r>
            <w:proofErr w:type="spellEnd"/>
          </w:p>
        </w:tc>
        <w:tc>
          <w:tcPr>
            <w:tcW w:w="1890" w:type="dxa"/>
          </w:tcPr>
          <w:p w14:paraId="4565D05A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Acrantophis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Sanzinia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Calabaria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6DF6EEC6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35331937" w14:textId="77777777" w:rsidR="000C14E2" w:rsidRPr="0012027D" w:rsidRDefault="000C14E2" w:rsidP="007C5391">
            <w:pPr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045B336B" w14:textId="77777777" w:rsidR="000C14E2" w:rsidRPr="0012027D" w:rsidRDefault="000C14E2" w:rsidP="007C5391">
            <w:pPr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39D03A95" w14:textId="77777777" w:rsidR="000C14E2" w:rsidRPr="0012027D" w:rsidRDefault="000C14E2" w:rsidP="007C5391">
            <w:pPr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04642E24" w14:textId="77777777" w:rsidR="000C14E2" w:rsidRPr="00BD42C7" w:rsidRDefault="000C14E2" w:rsidP="007C5391">
            <w:pPr>
              <w:spacing w:line="240" w:lineRule="auto"/>
              <w:ind w:left="720" w:hanging="720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7462775C" w14:textId="77777777" w:rsidTr="007C5391">
        <w:tc>
          <w:tcPr>
            <w:tcW w:w="1582" w:type="dxa"/>
            <w:shd w:val="clear" w:color="auto" w:fill="auto"/>
          </w:tcPr>
          <w:p w14:paraId="58566C9D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Typhlopidae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Madatyphopidae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890" w:type="dxa"/>
          </w:tcPr>
          <w:p w14:paraId="0691AB30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Typhlops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(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Madatyphlops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170" w:type="dxa"/>
            <w:shd w:val="clear" w:color="auto" w:fill="auto"/>
          </w:tcPr>
          <w:p w14:paraId="1D611659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30A319DE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C2422B3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1154310E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65EA9BA8" w14:textId="77777777" w:rsidR="000C14E2" w:rsidRPr="00BD42C7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6F48A4E8" w14:textId="77777777" w:rsidTr="007C5391">
        <w:tc>
          <w:tcPr>
            <w:tcW w:w="1582" w:type="dxa"/>
            <w:shd w:val="clear" w:color="auto" w:fill="auto"/>
          </w:tcPr>
          <w:p w14:paraId="008A03E1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Xenotyphlopidae</w:t>
            </w:r>
            <w:proofErr w:type="spellEnd"/>
          </w:p>
        </w:tc>
        <w:tc>
          <w:tcPr>
            <w:tcW w:w="1890" w:type="dxa"/>
          </w:tcPr>
          <w:p w14:paraId="49C3812A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Xenotyphlops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6C3F0B76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Reptilia</w:t>
            </w:r>
            <w:proofErr w:type="spellEnd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49A7A60D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</w:tcPr>
          <w:p w14:paraId="3F9A280D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17FF40B5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10" w:type="dxa"/>
          </w:tcPr>
          <w:p w14:paraId="36622C42" w14:textId="77777777" w:rsidR="000C14E2" w:rsidRPr="00BD42C7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(32)</w:t>
            </w:r>
          </w:p>
        </w:tc>
      </w:tr>
      <w:tr w:rsidR="000C14E2" w:rsidRPr="008D056E" w14:paraId="2B50F62A" w14:textId="77777777" w:rsidTr="007C5391">
        <w:tc>
          <w:tcPr>
            <w:tcW w:w="1582" w:type="dxa"/>
            <w:shd w:val="clear" w:color="auto" w:fill="auto"/>
          </w:tcPr>
          <w:p w14:paraId="50EB5CAE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Aepyornithidae</w:t>
            </w:r>
            <w:proofErr w:type="spellEnd"/>
          </w:p>
        </w:tc>
        <w:tc>
          <w:tcPr>
            <w:tcW w:w="1890" w:type="dxa"/>
          </w:tcPr>
          <w:p w14:paraId="704F578C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Aepyornis</w:t>
            </w:r>
            <w:proofErr w:type="spellEnd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Mullerornis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2EDE9BFB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Aves</w:t>
            </w:r>
          </w:p>
        </w:tc>
        <w:tc>
          <w:tcPr>
            <w:tcW w:w="990" w:type="dxa"/>
            <w:shd w:val="clear" w:color="auto" w:fill="auto"/>
          </w:tcPr>
          <w:p w14:paraId="2D12CB6B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</w:p>
        </w:tc>
        <w:tc>
          <w:tcPr>
            <w:tcW w:w="990" w:type="dxa"/>
          </w:tcPr>
          <w:p w14:paraId="45129C8A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60C3DB6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4EA85851" w14:textId="77777777" w:rsidR="000C14E2" w:rsidRPr="00BD42C7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color w:val="1C1C1C"/>
                <w:sz w:val="18"/>
                <w:szCs w:val="18"/>
              </w:rPr>
              <w:t>(35)</w:t>
            </w:r>
            <w:r>
              <w:rPr>
                <w:rFonts w:ascii="Times New Roman" w:hAnsi="Times New Roman" w:cs="Times New Roman"/>
                <w:color w:val="1C1C1C"/>
                <w:sz w:val="18"/>
                <w:szCs w:val="18"/>
              </w:rPr>
              <w:t xml:space="preserve"> </w:t>
            </w:r>
            <w:r w:rsidRPr="00BD42C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Known from Quaternary deposits only, so no knowledge of east.  </w:t>
            </w:r>
          </w:p>
        </w:tc>
      </w:tr>
      <w:tr w:rsidR="000C14E2" w:rsidRPr="008D056E" w14:paraId="233179F8" w14:textId="77777777" w:rsidTr="007C5391">
        <w:trPr>
          <w:trHeight w:val="260"/>
        </w:trPr>
        <w:tc>
          <w:tcPr>
            <w:tcW w:w="1582" w:type="dxa"/>
            <w:shd w:val="clear" w:color="auto" w:fill="auto"/>
          </w:tcPr>
          <w:p w14:paraId="5C0081D2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Eurylaimidae</w:t>
            </w:r>
            <w:proofErr w:type="spellEnd"/>
          </w:p>
        </w:tc>
        <w:tc>
          <w:tcPr>
            <w:tcW w:w="1890" w:type="dxa"/>
          </w:tcPr>
          <w:p w14:paraId="1A8149F4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Neodrepanis</w:t>
            </w:r>
            <w:proofErr w:type="spellEnd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Philepitta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6CFEE85C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Aves</w:t>
            </w:r>
          </w:p>
        </w:tc>
        <w:tc>
          <w:tcPr>
            <w:tcW w:w="990" w:type="dxa"/>
            <w:shd w:val="clear" w:color="auto" w:fill="auto"/>
          </w:tcPr>
          <w:p w14:paraId="0A24FFA5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487017E9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0F521D9D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10" w:type="dxa"/>
          </w:tcPr>
          <w:p w14:paraId="5C46CCF3" w14:textId="77777777" w:rsidR="000C14E2" w:rsidRPr="005F1379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18"/>
                <w:szCs w:val="18"/>
              </w:rPr>
              <w:t>(36)</w:t>
            </w:r>
          </w:p>
        </w:tc>
      </w:tr>
      <w:tr w:rsidR="000C14E2" w:rsidRPr="008D056E" w14:paraId="1AD1379F" w14:textId="77777777" w:rsidTr="007C5391">
        <w:tc>
          <w:tcPr>
            <w:tcW w:w="1582" w:type="dxa"/>
            <w:tcBorders>
              <w:bottom w:val="single" w:sz="4" w:space="0" w:color="auto"/>
            </w:tcBorders>
            <w:shd w:val="clear" w:color="auto" w:fill="auto"/>
          </w:tcPr>
          <w:p w14:paraId="3C20E3F4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Mesitornithidae</w:t>
            </w:r>
            <w:proofErr w:type="spellEnd"/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4D5DEB5" w14:textId="77777777" w:rsidR="000C14E2" w:rsidRPr="0012027D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val="en-GB" w:eastAsia="en-CA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Mesitornis</w:t>
            </w:r>
            <w:proofErr w:type="spellEnd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Monias</w:t>
            </w:r>
            <w:proofErr w:type="spellEnd"/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14:paraId="2BCDA224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Aves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0AD2177F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8DC2380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04AC076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EC65C55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GB"/>
              </w:rPr>
              <w:t>(36)</w:t>
            </w:r>
          </w:p>
        </w:tc>
      </w:tr>
      <w:tr w:rsidR="000C14E2" w:rsidRPr="008D056E" w14:paraId="61A5DB92" w14:textId="77777777" w:rsidTr="007C5391">
        <w:tc>
          <w:tcPr>
            <w:tcW w:w="1582" w:type="dxa"/>
            <w:shd w:val="clear" w:color="auto" w:fill="auto"/>
          </w:tcPr>
          <w:p w14:paraId="674F8349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Psittacidae</w:t>
            </w:r>
            <w:proofErr w:type="spellEnd"/>
          </w:p>
        </w:tc>
        <w:tc>
          <w:tcPr>
            <w:tcW w:w="1890" w:type="dxa"/>
          </w:tcPr>
          <w:p w14:paraId="706C6E05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Agapornis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0AC5A23E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Aves</w:t>
            </w:r>
          </w:p>
        </w:tc>
        <w:tc>
          <w:tcPr>
            <w:tcW w:w="990" w:type="dxa"/>
            <w:shd w:val="clear" w:color="auto" w:fill="auto"/>
          </w:tcPr>
          <w:p w14:paraId="5AEDD1B4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092D488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4BF0660F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608822A4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(36)</w:t>
            </w:r>
          </w:p>
        </w:tc>
      </w:tr>
      <w:tr w:rsidR="000C14E2" w:rsidRPr="008D056E" w14:paraId="1A5FEE56" w14:textId="77777777" w:rsidTr="007C5391">
        <w:tc>
          <w:tcPr>
            <w:tcW w:w="1582" w:type="dxa"/>
            <w:shd w:val="clear" w:color="auto" w:fill="auto"/>
          </w:tcPr>
          <w:p w14:paraId="32E562C1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Psittacidae</w:t>
            </w:r>
            <w:proofErr w:type="spellEnd"/>
          </w:p>
        </w:tc>
        <w:tc>
          <w:tcPr>
            <w:tcW w:w="1890" w:type="dxa"/>
          </w:tcPr>
          <w:p w14:paraId="250A637A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Coracopsis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1A96FF3D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Aves</w:t>
            </w:r>
          </w:p>
        </w:tc>
        <w:tc>
          <w:tcPr>
            <w:tcW w:w="990" w:type="dxa"/>
            <w:shd w:val="clear" w:color="auto" w:fill="auto"/>
          </w:tcPr>
          <w:p w14:paraId="2DCA7851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4B7674E5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1A6F5B3F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3D0C4280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(36)</w:t>
            </w:r>
          </w:p>
        </w:tc>
      </w:tr>
      <w:tr w:rsidR="000C14E2" w:rsidRPr="008D056E" w14:paraId="7C6C8960" w14:textId="77777777" w:rsidTr="007C5391">
        <w:tc>
          <w:tcPr>
            <w:tcW w:w="1582" w:type="dxa"/>
            <w:shd w:val="clear" w:color="auto" w:fill="auto"/>
          </w:tcPr>
          <w:p w14:paraId="6D4717CE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Bibymalagasia</w:t>
            </w:r>
            <w:proofErr w:type="spellEnd"/>
          </w:p>
        </w:tc>
        <w:tc>
          <w:tcPr>
            <w:tcW w:w="1890" w:type="dxa"/>
          </w:tcPr>
          <w:p w14:paraId="5B692D60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12027D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Plesiorycteropus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6CFE994F" w14:textId="77777777" w:rsidR="000C14E2" w:rsidRPr="0012027D" w:rsidRDefault="000C14E2" w:rsidP="007C53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Mammalia</w:t>
            </w:r>
          </w:p>
        </w:tc>
        <w:tc>
          <w:tcPr>
            <w:tcW w:w="990" w:type="dxa"/>
            <w:shd w:val="clear" w:color="auto" w:fill="auto"/>
          </w:tcPr>
          <w:p w14:paraId="7E4C58F1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990" w:type="dxa"/>
          </w:tcPr>
          <w:p w14:paraId="51FD0F75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7446E9B8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5F813F76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(37, 38)</w:t>
            </w:r>
            <w:r w:rsidRPr="00BD42C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Known from Quaternary deposits only, so no knowledge of east. </w:t>
            </w:r>
          </w:p>
        </w:tc>
      </w:tr>
      <w:tr w:rsidR="000C14E2" w:rsidRPr="008D056E" w14:paraId="0DBDCA52" w14:textId="77777777" w:rsidTr="007C5391">
        <w:tc>
          <w:tcPr>
            <w:tcW w:w="1582" w:type="dxa"/>
            <w:shd w:val="clear" w:color="auto" w:fill="auto"/>
          </w:tcPr>
          <w:p w14:paraId="6ADF1D36" w14:textId="77777777" w:rsidR="000C14E2" w:rsidRPr="007653FC" w:rsidRDefault="000C14E2" w:rsidP="007C53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Lemuroidea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Daubentonioidea</w:t>
            </w:r>
            <w:proofErr w:type="spellEnd"/>
          </w:p>
          <w:p w14:paraId="0C708BD8" w14:textId="77777777" w:rsidR="000C14E2" w:rsidRPr="007653FC" w:rsidRDefault="000C14E2" w:rsidP="007C539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</w:tcPr>
          <w:p w14:paraId="54B18E3F" w14:textId="77777777" w:rsidR="000C14E2" w:rsidRPr="007653FC" w:rsidRDefault="000C14E2" w:rsidP="007C5391">
            <w:pPr>
              <w:rPr>
                <w:rFonts w:ascii="Times New Roman" w:hAnsi="Times New Roman" w:cs="Times New Roman"/>
                <w:i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Allocebus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Avahi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Cheirogaleus</w:t>
            </w:r>
            <w:proofErr w:type="spellEnd"/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,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Daubentonia</w:t>
            </w:r>
            <w:proofErr w:type="spellEnd"/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,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Eulemur</w:t>
            </w:r>
            <w:proofErr w:type="spellEnd"/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,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Hapalemur</w:t>
            </w:r>
            <w:proofErr w:type="spellEnd"/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,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Indri</w:t>
            </w: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, 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Lemur</w:t>
            </w:r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,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Lepilemur</w:t>
            </w:r>
            <w:proofErr w:type="spellEnd"/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,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Microcebus</w:t>
            </w:r>
            <w:proofErr w:type="spellEnd"/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, </w:t>
            </w:r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Mirza,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Phaner</w:t>
            </w:r>
            <w:proofErr w:type="spellEnd"/>
            <w:r w:rsidRPr="00E11EB9"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Prolemur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Propithecus</w:t>
            </w:r>
            <w:proofErr w:type="spellEnd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7653F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Varecia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14:paraId="3AAAEA3E" w14:textId="77777777" w:rsidR="000C14E2" w:rsidRPr="007653FC" w:rsidRDefault="000C14E2" w:rsidP="007C5391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653FC">
              <w:rPr>
                <w:rFonts w:ascii="Times New Roman" w:eastAsia="Times New Roman" w:hAnsi="Times New Roman" w:cs="Times New Roman"/>
                <w:sz w:val="18"/>
                <w:szCs w:val="18"/>
              </w:rPr>
              <w:t>Mammalia</w:t>
            </w:r>
          </w:p>
        </w:tc>
        <w:tc>
          <w:tcPr>
            <w:tcW w:w="990" w:type="dxa"/>
            <w:shd w:val="clear" w:color="auto" w:fill="auto"/>
          </w:tcPr>
          <w:p w14:paraId="49E920D1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0F9CD908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0" w:type="dxa"/>
          </w:tcPr>
          <w:p w14:paraId="0F3EB8FD" w14:textId="77777777" w:rsidR="000C14E2" w:rsidRPr="0012027D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2027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</w:tcPr>
          <w:p w14:paraId="744B7469" w14:textId="77777777" w:rsidR="000C14E2" w:rsidRPr="00BD42C7" w:rsidRDefault="000C14E2" w:rsidP="007C539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t>(39)</w:t>
            </w:r>
          </w:p>
        </w:tc>
      </w:tr>
    </w:tbl>
    <w:p w14:paraId="45076E1A" w14:textId="77777777" w:rsidR="000C14E2" w:rsidRPr="008D056E" w:rsidRDefault="000C14E2" w:rsidP="000C14E2">
      <w:pPr>
        <w:rPr>
          <w:noProof/>
        </w:rPr>
      </w:pPr>
      <w:r>
        <w:rPr>
          <w:noProof/>
        </w:rPr>
        <w:t xml:space="preserve">*0 = absent, 1 = present, blank = unknown. </w:t>
      </w:r>
    </w:p>
    <w:p w14:paraId="4917ABC5" w14:textId="77777777" w:rsidR="000C14E2" w:rsidRDefault="000C14E2" w:rsidP="000C14E2">
      <w:pPr>
        <w:rPr>
          <w:b/>
          <w:lang w:val="en-GB"/>
        </w:rPr>
        <w:sectPr w:rsidR="000C14E2" w:rsidSect="005001FD">
          <w:pgSz w:w="12240" w:h="15840" w:code="1"/>
          <w:pgMar w:top="1440" w:right="1800" w:bottom="1440" w:left="1800" w:header="720" w:footer="720" w:gutter="0"/>
          <w:cols w:space="720"/>
          <w:docGrid w:linePitch="360"/>
        </w:sectPr>
      </w:pPr>
    </w:p>
    <w:p w14:paraId="2C25739E" w14:textId="77777777" w:rsidR="000C14E2" w:rsidRPr="00BC627D" w:rsidRDefault="000C14E2" w:rsidP="000C14E2">
      <w:pPr>
        <w:rPr>
          <w:b/>
          <w:lang w:val="en-GB"/>
        </w:rPr>
      </w:pPr>
      <w:r>
        <w:rPr>
          <w:b/>
          <w:lang w:val="en-GB"/>
        </w:rPr>
        <w:lastRenderedPageBreak/>
        <w:t>References for Tables S1 and S2</w:t>
      </w:r>
    </w:p>
    <w:p w14:paraId="33D14014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" w:name="_ENREF_1"/>
      <w:r w:rsidRPr="00BC627D">
        <w:rPr>
          <w:rFonts w:ascii="Times New Roman" w:hAnsi="Times New Roman" w:cs="Times New Roman"/>
          <w:noProof/>
          <w:sz w:val="24"/>
          <w:szCs w:val="24"/>
        </w:rPr>
        <w:t>1.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Gottfried M &amp; Krause D (1998) First record of gars (Lepisosteidae, Actinopterygii) on Madagascar: Late Cretaceous remains from the Mahajanga Basin.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Journal of Vertebrate Paleontology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18(2):275-279.</w:t>
      </w:r>
      <w:bookmarkEnd w:id="1"/>
    </w:p>
    <w:p w14:paraId="7D940445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" w:name="_ENREF_2"/>
      <w:r w:rsidRPr="00BC627D">
        <w:rPr>
          <w:rFonts w:ascii="Times New Roman" w:hAnsi="Times New Roman" w:cs="Times New Roman"/>
          <w:noProof/>
          <w:sz w:val="24"/>
          <w:szCs w:val="24"/>
        </w:rPr>
        <w:t>2.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Rogers RR, Hartman JH, &amp; Krause DW (2000) Stratigraphic analysis of Upper Cretaceous rocks in the Mahajanga Basin, northwestern Madagascar: Implications for ancient and modern faunas.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The Journal of Geology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108:275-301.</w:t>
      </w:r>
      <w:bookmarkEnd w:id="2"/>
    </w:p>
    <w:p w14:paraId="3274D66F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" w:name="_ENREF_3"/>
      <w:r w:rsidRPr="00BC627D">
        <w:rPr>
          <w:rFonts w:ascii="Times New Roman" w:hAnsi="Times New Roman" w:cs="Times New Roman"/>
          <w:noProof/>
          <w:sz w:val="24"/>
          <w:szCs w:val="24"/>
        </w:rPr>
        <w:t>3.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Evans SE, Jones MEH, &amp; Krause DW (2008) A giant frog with South American affinities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Proc. Natl. Acad. Sci. U. S. A.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105(8):2951-2956.</w:t>
      </w:r>
      <w:bookmarkEnd w:id="3"/>
    </w:p>
    <w:p w14:paraId="47533478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" w:name="_ENREF_4"/>
      <w:r w:rsidRPr="00BC627D">
        <w:rPr>
          <w:rFonts w:ascii="Times New Roman" w:hAnsi="Times New Roman" w:cs="Times New Roman"/>
          <w:noProof/>
          <w:sz w:val="24"/>
          <w:szCs w:val="24"/>
        </w:rPr>
        <w:t>4.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Gaffney E, Krause D, &amp; Zalmout I (2009)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Kinkonychelys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, a new side-necked turtle (Pelomedusoides: Bothremydidae)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American Museum Novitates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3662:1-25.</w:t>
      </w:r>
      <w:bookmarkEnd w:id="4"/>
    </w:p>
    <w:p w14:paraId="5E10B8C2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5" w:name="_ENREF_5"/>
      <w:r w:rsidRPr="00BC627D">
        <w:rPr>
          <w:rFonts w:ascii="Times New Roman" w:hAnsi="Times New Roman" w:cs="Times New Roman"/>
          <w:noProof/>
          <w:sz w:val="24"/>
          <w:szCs w:val="24"/>
        </w:rPr>
        <w:t>5.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Gaffney E &amp; Forster C (2003) Side-necked turtle lower jaws (Podocnemididae, Bothremydidae) from the Late Cretaceous Maevarano Formation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American Museum Novitates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(3397):1-13.</w:t>
      </w:r>
      <w:bookmarkEnd w:id="5"/>
    </w:p>
    <w:p w14:paraId="428CCA29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6" w:name="_ENREF_6"/>
      <w:r w:rsidRPr="00BC627D">
        <w:rPr>
          <w:rFonts w:ascii="Times New Roman" w:hAnsi="Times New Roman" w:cs="Times New Roman"/>
          <w:noProof/>
          <w:sz w:val="24"/>
          <w:szCs w:val="24"/>
        </w:rPr>
        <w:t>6.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Gafffney E &amp; Krause D (2011)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Sokatra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, a new side-necked turtle (Late Cretaceous, Madagascar) and the diversification of the main groups of Pelomedusoides.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American Museum Novitates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3728:1-28.</w:t>
      </w:r>
      <w:bookmarkEnd w:id="6"/>
    </w:p>
    <w:p w14:paraId="2E345F03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7" w:name="_ENREF_7"/>
      <w:r w:rsidRPr="00BC627D">
        <w:rPr>
          <w:rFonts w:ascii="Times New Roman" w:hAnsi="Times New Roman" w:cs="Times New Roman"/>
          <w:noProof/>
          <w:sz w:val="24"/>
          <w:szCs w:val="24"/>
        </w:rPr>
        <w:t>7.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Buckley GA &amp; Brochu CA (1999) An enigmatic new crocodile from the Upper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Cretaceous Fossil Vertebrates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>, ed Unwin D (Paleontological Association Special Papers in Paleontology), Vol 60, pp 149-175.</w:t>
      </w:r>
      <w:bookmarkEnd w:id="7"/>
    </w:p>
    <w:p w14:paraId="2A2DC0F2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8" w:name="_ENREF_8"/>
      <w:r w:rsidRPr="00BC627D">
        <w:rPr>
          <w:rFonts w:ascii="Times New Roman" w:hAnsi="Times New Roman" w:cs="Times New Roman"/>
          <w:noProof/>
          <w:sz w:val="24"/>
          <w:szCs w:val="24"/>
        </w:rPr>
        <w:t>8.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Turner A &amp; Buckley G (2008)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Mahajangasuchus insignis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(Crocodyliformes: Mesoeucrocodylia) cranial anatomy and new data on the origin of the eusuchian-style palate.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Journal of Vertebrate Paleontology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28:382-408.</w:t>
      </w:r>
      <w:bookmarkEnd w:id="8"/>
    </w:p>
    <w:p w14:paraId="384FC900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9" w:name="_ENREF_9"/>
      <w:r w:rsidRPr="00BC627D">
        <w:rPr>
          <w:rFonts w:ascii="Times New Roman" w:hAnsi="Times New Roman" w:cs="Times New Roman"/>
          <w:noProof/>
          <w:sz w:val="24"/>
          <w:szCs w:val="24"/>
        </w:rPr>
        <w:t>9.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Turner A (2006) Osteology and phylogeny of a new species of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Araripesuchus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(Crocodyliformes: Mesoeucrocodylia)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Historical Biology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18:255-369.</w:t>
      </w:r>
      <w:bookmarkEnd w:id="9"/>
    </w:p>
    <w:p w14:paraId="67DECA9B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0" w:name="_ENREF_10"/>
      <w:r w:rsidRPr="00BC627D">
        <w:rPr>
          <w:rFonts w:ascii="Times New Roman" w:hAnsi="Times New Roman" w:cs="Times New Roman"/>
          <w:noProof/>
          <w:sz w:val="24"/>
          <w:szCs w:val="24"/>
        </w:rPr>
        <w:t>10.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Buckley G, Brochu C, Krause D, &amp; Pol D (2000) A pug-nosed crocodyliform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405:941-944.</w:t>
      </w:r>
      <w:bookmarkEnd w:id="10"/>
    </w:p>
    <w:p w14:paraId="690F92B1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1" w:name="_ENREF_11"/>
      <w:r w:rsidRPr="00BC627D">
        <w:rPr>
          <w:rFonts w:ascii="Times New Roman" w:hAnsi="Times New Roman" w:cs="Times New Roman"/>
          <w:noProof/>
          <w:sz w:val="24"/>
          <w:szCs w:val="24"/>
        </w:rPr>
        <w:t>11.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Turner A &amp; Sertich J (2010) Phylogenetic history of Simosuchus clarki (Crocodyliformes: Notosuchia)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 xml:space="preserve">Journal of Vertebrate Paleontology </w:t>
      </w:r>
      <w:r w:rsidRPr="00BC627D">
        <w:rPr>
          <w:rFonts w:ascii="Times New Roman" w:hAnsi="Times New Roman" w:cs="Times New Roman"/>
          <w:noProof/>
          <w:sz w:val="24"/>
          <w:szCs w:val="24"/>
        </w:rPr>
        <w:t>30:177-236.</w:t>
      </w:r>
      <w:bookmarkEnd w:id="11"/>
    </w:p>
    <w:p w14:paraId="157B9035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2" w:name="_ENREF_12"/>
      <w:r w:rsidRPr="00BC627D">
        <w:rPr>
          <w:rFonts w:ascii="Times New Roman" w:hAnsi="Times New Roman" w:cs="Times New Roman"/>
          <w:noProof/>
          <w:sz w:val="24"/>
          <w:szCs w:val="24"/>
        </w:rPr>
        <w:t>12.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Rasmusson Simons E &amp; Buckley G (2009) New material of "Trematochampsa" oblita (Crocodyliformes,Trematochampsidae)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Journal of Vertebrate Paleontology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29:599-604.</w:t>
      </w:r>
      <w:bookmarkEnd w:id="12"/>
    </w:p>
    <w:p w14:paraId="4057F70D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3" w:name="_ENREF_13"/>
      <w:r w:rsidRPr="00BC627D">
        <w:rPr>
          <w:rFonts w:ascii="Times New Roman" w:hAnsi="Times New Roman" w:cs="Times New Roman"/>
          <w:noProof/>
          <w:sz w:val="24"/>
          <w:szCs w:val="24"/>
        </w:rPr>
        <w:t>13.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Krause D, Evans S, &amp; Gao K-Q (2003) First definitive record of Mesozoic lizards from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Journal of Vertebrate Paleontology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23:842-856.</w:t>
      </w:r>
      <w:bookmarkEnd w:id="13"/>
    </w:p>
    <w:p w14:paraId="09AD979A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4" w:name="_ENREF_14"/>
      <w:r w:rsidRPr="00BC627D">
        <w:rPr>
          <w:rFonts w:ascii="Times New Roman" w:hAnsi="Times New Roman" w:cs="Times New Roman"/>
          <w:noProof/>
          <w:sz w:val="24"/>
          <w:szCs w:val="24"/>
        </w:rPr>
        <w:t>14.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Forster C (1999) Gondwanan dinosaur evolution and biogeographic analysis.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Journal of African Earth Sciences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28(1):169-185.</w:t>
      </w:r>
      <w:bookmarkEnd w:id="14"/>
    </w:p>
    <w:p w14:paraId="639D954F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5" w:name="_ENREF_15"/>
      <w:r w:rsidRPr="00BC627D">
        <w:rPr>
          <w:rFonts w:ascii="Times New Roman" w:hAnsi="Times New Roman" w:cs="Times New Roman"/>
          <w:noProof/>
          <w:sz w:val="24"/>
          <w:szCs w:val="24"/>
        </w:rPr>
        <w:t>15.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Makovicky P, Apestegula S, &amp; Agnolín F (2005) The earliest droeaeosaurid theropod from South America.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437:1007-1011.</w:t>
      </w:r>
      <w:bookmarkEnd w:id="15"/>
    </w:p>
    <w:p w14:paraId="2F75D18A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6" w:name="_ENREF_16"/>
      <w:r w:rsidRPr="00BC627D">
        <w:rPr>
          <w:rFonts w:ascii="Times New Roman" w:hAnsi="Times New Roman" w:cs="Times New Roman"/>
          <w:noProof/>
          <w:sz w:val="24"/>
          <w:szCs w:val="24"/>
        </w:rPr>
        <w:t>16.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>Hoffstetter R (1961) Nouveaux restes d'un serpent boïdé (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Madtsoia madagascariensis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nov. sp.) dans le Crétacé supérieur de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 xml:space="preserve">Bulletin du Muséum national d'Histoire naturelle, Paris </w:t>
      </w:r>
      <w:r w:rsidRPr="00BC627D">
        <w:rPr>
          <w:rFonts w:ascii="Times New Roman" w:hAnsi="Times New Roman" w:cs="Times New Roman"/>
          <w:noProof/>
          <w:sz w:val="24"/>
          <w:szCs w:val="24"/>
        </w:rPr>
        <w:t>33:152-160.</w:t>
      </w:r>
      <w:bookmarkEnd w:id="16"/>
    </w:p>
    <w:p w14:paraId="55F46CCE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7" w:name="_ENREF_17"/>
      <w:r w:rsidRPr="00BC627D">
        <w:rPr>
          <w:rFonts w:ascii="Times New Roman" w:hAnsi="Times New Roman" w:cs="Times New Roman"/>
          <w:noProof/>
          <w:sz w:val="24"/>
          <w:szCs w:val="24"/>
        </w:rPr>
        <w:lastRenderedPageBreak/>
        <w:t>17.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LaDuke T, Krause D, Scanlon J, &amp; Kley N (2010) A Late Cretaceous (Maastrichtian) snake assemblage from the Maevarano Formation, Mahajanga Basin,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 xml:space="preserve">Journal of Vertebrate Paleontology </w:t>
      </w:r>
      <w:r w:rsidRPr="00BC627D">
        <w:rPr>
          <w:rFonts w:ascii="Times New Roman" w:hAnsi="Times New Roman" w:cs="Times New Roman"/>
          <w:noProof/>
          <w:sz w:val="24"/>
          <w:szCs w:val="24"/>
        </w:rPr>
        <w:t>30:109-138.</w:t>
      </w:r>
      <w:bookmarkEnd w:id="17"/>
    </w:p>
    <w:p w14:paraId="1CFEF43A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8" w:name="_ENREF_18"/>
      <w:r w:rsidRPr="00BC627D">
        <w:rPr>
          <w:rFonts w:ascii="Times New Roman" w:hAnsi="Times New Roman" w:cs="Times New Roman"/>
          <w:noProof/>
          <w:sz w:val="24"/>
          <w:szCs w:val="24"/>
        </w:rPr>
        <w:t>18.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Krause D, Sampson S, Carrano M, &amp; O'Connor P (2007) Overview of the history of discovery, taxonomy, phylogeny, and biogeography of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Majungasaurus crenatissimus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(Theropoda: Abelisauridae)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Majungasaurus crenatissimus (Theropoda: Abelisauridae) from the Late Cretaceous of Madagascar: Society of Vertebrate Paleontology Memoir</w:t>
      </w:r>
      <w:r w:rsidRPr="00BC627D">
        <w:rPr>
          <w:rFonts w:ascii="Times New Roman" w:hAnsi="Times New Roman" w:cs="Times New Roman"/>
          <w:noProof/>
          <w:sz w:val="24"/>
          <w:szCs w:val="24"/>
        </w:rPr>
        <w:t>, eds Sampson S &amp; Krause D), pp 1-20.</w:t>
      </w:r>
      <w:bookmarkEnd w:id="18"/>
    </w:p>
    <w:p w14:paraId="7BEC234B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9" w:name="_ENREF_19"/>
      <w:r w:rsidRPr="00BC627D">
        <w:rPr>
          <w:rFonts w:ascii="Times New Roman" w:hAnsi="Times New Roman" w:cs="Times New Roman"/>
          <w:noProof/>
          <w:sz w:val="24"/>
          <w:szCs w:val="24"/>
        </w:rPr>
        <w:t>19.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Sampson S, Carrano M, &amp; Forster C (2001) A bizarre predatory dinosaur from the Late Cretaceous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409:504-506.</w:t>
      </w:r>
      <w:bookmarkEnd w:id="19"/>
    </w:p>
    <w:p w14:paraId="2D12E65D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0" w:name="_ENREF_20"/>
      <w:r w:rsidRPr="00BC627D">
        <w:rPr>
          <w:rFonts w:ascii="Times New Roman" w:hAnsi="Times New Roman" w:cs="Times New Roman"/>
          <w:noProof/>
          <w:sz w:val="24"/>
          <w:szCs w:val="24"/>
        </w:rPr>
        <w:t>20.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Curry-Rogers K &amp; Forster C (2001) The last of the dinosaur titans: a new sauropod from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412:530-534.</w:t>
      </w:r>
      <w:bookmarkEnd w:id="20"/>
    </w:p>
    <w:p w14:paraId="491C49D6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1" w:name="_ENREF_21"/>
      <w:r w:rsidRPr="00BC627D">
        <w:rPr>
          <w:rFonts w:ascii="Times New Roman" w:hAnsi="Times New Roman" w:cs="Times New Roman"/>
          <w:noProof/>
          <w:sz w:val="24"/>
          <w:szCs w:val="24"/>
        </w:rPr>
        <w:t>21.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Forster C, Chiappe L, Krause D, &amp; Sampson S (1996) The first Cretaceous bird from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382(8 August 1996):532-534.</w:t>
      </w:r>
      <w:bookmarkEnd w:id="21"/>
    </w:p>
    <w:p w14:paraId="5D497E97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2" w:name="_ENREF_22"/>
      <w:r w:rsidRPr="00BC627D">
        <w:rPr>
          <w:rFonts w:ascii="Times New Roman" w:hAnsi="Times New Roman" w:cs="Times New Roman"/>
          <w:noProof/>
          <w:sz w:val="24"/>
          <w:szCs w:val="24"/>
        </w:rPr>
        <w:t>22.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Krause D (2001) Fossil molar from a Madagascan marsupial.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412(2 August):497-498.</w:t>
      </w:r>
      <w:bookmarkEnd w:id="22"/>
    </w:p>
    <w:p w14:paraId="678A5D9D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3" w:name="_ENREF_23"/>
      <w:r w:rsidRPr="00BC627D">
        <w:rPr>
          <w:rFonts w:ascii="Times New Roman" w:hAnsi="Times New Roman" w:cs="Times New Roman"/>
          <w:noProof/>
          <w:sz w:val="24"/>
          <w:szCs w:val="24"/>
        </w:rPr>
        <w:t>23.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>Krause DW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(2006) Late Cretaceous terrestrial vertebrates from Madagascar: Implications for Latin American biogeography. (Missouri Botanical Garden), pp 178-208.</w:t>
      </w:r>
      <w:bookmarkEnd w:id="23"/>
    </w:p>
    <w:p w14:paraId="42364C6B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4" w:name="_ENREF_24"/>
      <w:r w:rsidRPr="00BC627D">
        <w:rPr>
          <w:rFonts w:ascii="Times New Roman" w:hAnsi="Times New Roman" w:cs="Times New Roman"/>
          <w:noProof/>
          <w:sz w:val="24"/>
          <w:szCs w:val="24"/>
        </w:rPr>
        <w:t>24.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Krause DW (1997) Cosmopolitanism among Gondwanan Late Cretaceous mammals.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390(4 December):504-507.</w:t>
      </w:r>
      <w:bookmarkEnd w:id="24"/>
    </w:p>
    <w:p w14:paraId="381E6C6E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5" w:name="_ENREF_25"/>
      <w:r w:rsidRPr="00BC627D">
        <w:rPr>
          <w:rFonts w:ascii="Times New Roman" w:hAnsi="Times New Roman" w:cs="Times New Roman"/>
          <w:noProof/>
          <w:sz w:val="24"/>
          <w:szCs w:val="24"/>
        </w:rPr>
        <w:t>25.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Loiselle P (2006) A review of the Malagasy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 xml:space="preserve">Pachypanchax 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(Teleostei: Cyprinodontiformes, Aplocheilidae) with descriptions of four new species.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Zootaxa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1366:1-44.</w:t>
      </w:r>
      <w:bookmarkEnd w:id="25"/>
    </w:p>
    <w:p w14:paraId="02327D59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6" w:name="_ENREF_26"/>
      <w:r w:rsidRPr="00BC627D">
        <w:rPr>
          <w:rFonts w:ascii="Times New Roman" w:hAnsi="Times New Roman" w:cs="Times New Roman"/>
          <w:noProof/>
          <w:sz w:val="24"/>
          <w:szCs w:val="24"/>
        </w:rPr>
        <w:t>26.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>Stiassny M (1990) Notes on the anatomy and relationships of the Bedotiid fishes of Madagascar, with a taxonomic revision of the genus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 xml:space="preserve"> Rheocles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(Atherinomorpha: Bedotiidae).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American Museum Novitates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2979:1-33.</w:t>
      </w:r>
      <w:bookmarkEnd w:id="26"/>
    </w:p>
    <w:p w14:paraId="65FF7A73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7" w:name="_ENREF_27"/>
      <w:r w:rsidRPr="00BC627D">
        <w:rPr>
          <w:rFonts w:ascii="Times New Roman" w:hAnsi="Times New Roman" w:cs="Times New Roman"/>
          <w:noProof/>
          <w:sz w:val="24"/>
          <w:szCs w:val="24"/>
        </w:rPr>
        <w:t>27.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Sparks J &amp; Schaefer S (2002)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Ptychochromis inornatus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: A new cichlid (Teleostei: Cichlidae) from northwestern Madagascar, with a discussion of intrageneric variation in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Ptychochromis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Copeia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2002(1):120-130.</w:t>
      </w:r>
      <w:bookmarkEnd w:id="27"/>
    </w:p>
    <w:p w14:paraId="150973AF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8" w:name="_ENREF_28"/>
      <w:r w:rsidRPr="00BC627D">
        <w:rPr>
          <w:rFonts w:ascii="Times New Roman" w:hAnsi="Times New Roman" w:cs="Times New Roman"/>
          <w:noProof/>
          <w:sz w:val="24"/>
          <w:szCs w:val="24"/>
        </w:rPr>
        <w:t>28.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Stiassny MLJ (1991) Phylogenetic intrarelationships of the family Cichlidae: an overview.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Cichlid Fishes: behaviour, ecology and evolution</w:t>
      </w:r>
      <w:r w:rsidRPr="00BC627D">
        <w:rPr>
          <w:rFonts w:ascii="Times New Roman" w:hAnsi="Times New Roman" w:cs="Times New Roman"/>
          <w:noProof/>
          <w:sz w:val="24"/>
          <w:szCs w:val="24"/>
        </w:rPr>
        <w:t>:1 - 35.</w:t>
      </w:r>
      <w:bookmarkEnd w:id="28"/>
    </w:p>
    <w:p w14:paraId="26A7CC41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9" w:name="_ENREF_29"/>
      <w:r w:rsidRPr="00BC627D">
        <w:rPr>
          <w:rFonts w:ascii="Times New Roman" w:hAnsi="Times New Roman" w:cs="Times New Roman"/>
          <w:noProof/>
          <w:sz w:val="24"/>
          <w:szCs w:val="24"/>
        </w:rPr>
        <w:t>29.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Stiassny MLJ (2002) Revision of Sauvagella Bertin (Clupeidae; Pellonulinae; Ehiravini) with a description of a new species from the freshwaters of Madagascar and diagnosis of the Ehiravini.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Copeia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(1):67-76.</w:t>
      </w:r>
      <w:bookmarkEnd w:id="29"/>
    </w:p>
    <w:p w14:paraId="0E539EA0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0" w:name="_ENREF_30"/>
      <w:r w:rsidRPr="00BC627D">
        <w:rPr>
          <w:rFonts w:ascii="Times New Roman" w:hAnsi="Times New Roman" w:cs="Times New Roman"/>
          <w:noProof/>
          <w:sz w:val="24"/>
          <w:szCs w:val="24"/>
        </w:rPr>
        <w:t>30.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Sparks J &amp; Chakrabarty P (2012) Revision of the endemic Malagasy cavefish genus </w:t>
      </w:r>
      <w:r w:rsidRPr="00EF6914">
        <w:rPr>
          <w:rFonts w:ascii="Times New Roman" w:hAnsi="Times New Roman" w:cs="Times New Roman"/>
          <w:i/>
          <w:noProof/>
          <w:sz w:val="24"/>
          <w:szCs w:val="24"/>
        </w:rPr>
        <w:t>Typhleotris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(Teleostei, Gobiiformes, Milyeringidae), with discussion of its phylogenetic placement and description of a new species.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American Museum Novitates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3764:1-28.</w:t>
      </w:r>
      <w:bookmarkEnd w:id="30"/>
    </w:p>
    <w:p w14:paraId="38F91EC4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1" w:name="_ENREF_31"/>
      <w:r w:rsidRPr="00BC627D">
        <w:rPr>
          <w:rFonts w:ascii="Times New Roman" w:hAnsi="Times New Roman" w:cs="Times New Roman"/>
          <w:noProof/>
          <w:sz w:val="24"/>
          <w:szCs w:val="24"/>
        </w:rPr>
        <w:t>31.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Fischer W &amp; Bianchi G eds (1984)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FAO species identification sheets for fishery purposes. Western Indian Ocean (Fishing Area 51)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(Danish International Development Agency (DANIDA). Rome, Food and Agriculture Organization of the United Nations, Denmark), Vol 3: Bony fishes: Families Lutjanidae to Scaridae.</w:t>
      </w:r>
      <w:bookmarkEnd w:id="31"/>
    </w:p>
    <w:p w14:paraId="481E1959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2" w:name="_ENREF_32"/>
      <w:r w:rsidRPr="00BC627D">
        <w:rPr>
          <w:rFonts w:ascii="Times New Roman" w:hAnsi="Times New Roman" w:cs="Times New Roman"/>
          <w:noProof/>
          <w:sz w:val="24"/>
          <w:szCs w:val="24"/>
        </w:rPr>
        <w:lastRenderedPageBreak/>
        <w:t>32.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Brown J, Cameron A, Yoder A, &amp; Vences M (2014) A necessarily complex model to explain the biogepography of the amphibians and reptiles of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Nature Communications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5(5046):1-10.</w:t>
      </w:r>
      <w:bookmarkEnd w:id="32"/>
    </w:p>
    <w:p w14:paraId="45BF447F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3" w:name="_ENREF_33"/>
      <w:r w:rsidRPr="00BC627D">
        <w:rPr>
          <w:rFonts w:ascii="Times New Roman" w:hAnsi="Times New Roman" w:cs="Times New Roman"/>
          <w:noProof/>
          <w:sz w:val="24"/>
          <w:szCs w:val="24"/>
        </w:rPr>
        <w:t>33.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>Blair C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(2015) Multilocus phylogenetic and geospatial analyses illuminate diversification patterns and the biogeographic history of Malagasy endemic plated lizards (Gerrhosauridae: Zonosaurinae).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Journal of Evolutionary Biology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28(2):481-492.</w:t>
      </w:r>
      <w:bookmarkEnd w:id="33"/>
    </w:p>
    <w:p w14:paraId="55B39BD2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4" w:name="_ENREF_34"/>
      <w:r w:rsidRPr="00BC627D">
        <w:rPr>
          <w:rFonts w:ascii="Times New Roman" w:hAnsi="Times New Roman" w:cs="Times New Roman"/>
          <w:noProof/>
          <w:sz w:val="24"/>
          <w:szCs w:val="24"/>
        </w:rPr>
        <w:t>34.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Raselimanana A &amp; Goodman S (2013) Lizards or the Class Reptilia.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Atlas of selected land vertebrates of Madagascar</w:t>
      </w:r>
      <w:r w:rsidRPr="00BC627D">
        <w:rPr>
          <w:rFonts w:ascii="Times New Roman" w:hAnsi="Times New Roman" w:cs="Times New Roman"/>
          <w:noProof/>
          <w:sz w:val="24"/>
          <w:szCs w:val="24"/>
        </w:rPr>
        <w:t>, eds Goodman S &amp; Raherilalao M (Association Vahatra, Antananarivo, Madagascar), pp 35-62.</w:t>
      </w:r>
      <w:bookmarkEnd w:id="34"/>
    </w:p>
    <w:p w14:paraId="666D9F67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5" w:name="_ENREF_35"/>
      <w:r w:rsidRPr="00BC627D">
        <w:rPr>
          <w:rFonts w:ascii="Times New Roman" w:hAnsi="Times New Roman" w:cs="Times New Roman"/>
          <w:noProof/>
          <w:sz w:val="24"/>
          <w:szCs w:val="24"/>
        </w:rPr>
        <w:t>35.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Goodman SM &amp; Rakotozafy LMA (1997) Subfossil birds from coastal sites in western and southwestern Madagascar, a paleoenvironmental reconstruction.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Natural Change and Human Impact in Madagascar</w:t>
      </w:r>
      <w:r w:rsidRPr="00BC627D">
        <w:rPr>
          <w:rFonts w:ascii="Times New Roman" w:hAnsi="Times New Roman" w:cs="Times New Roman"/>
          <w:noProof/>
          <w:sz w:val="24"/>
          <w:szCs w:val="24"/>
        </w:rPr>
        <w:t>, eds Goodman S &amp; Patterson B (Smithsonian Institution Press, Washington D. C.), pp 257-279.</w:t>
      </w:r>
      <w:bookmarkEnd w:id="35"/>
    </w:p>
    <w:p w14:paraId="168923A3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6" w:name="_ENREF_36"/>
      <w:r w:rsidRPr="00BC627D">
        <w:rPr>
          <w:rFonts w:ascii="Times New Roman" w:hAnsi="Times New Roman" w:cs="Times New Roman"/>
          <w:noProof/>
          <w:sz w:val="24"/>
          <w:szCs w:val="24"/>
        </w:rPr>
        <w:t>36.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Goodman S &amp; Raherilialao M (2013) Birds or the Class Aves.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Atlas of selected land vertebrates of Madagascar</w:t>
      </w:r>
      <w:r w:rsidRPr="00BC627D">
        <w:rPr>
          <w:rFonts w:ascii="Times New Roman" w:hAnsi="Times New Roman" w:cs="Times New Roman"/>
          <w:noProof/>
          <w:sz w:val="24"/>
          <w:szCs w:val="24"/>
        </w:rPr>
        <w:t>, eds Goodman S &amp; Raherilalao M (Association Vahatra, Antananarivo, Madagascar), pp 63-168.</w:t>
      </w:r>
      <w:bookmarkEnd w:id="36"/>
    </w:p>
    <w:p w14:paraId="2628E94D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7" w:name="_ENREF_37"/>
      <w:r w:rsidRPr="00BC627D">
        <w:rPr>
          <w:rFonts w:ascii="Times New Roman" w:hAnsi="Times New Roman" w:cs="Times New Roman"/>
          <w:noProof/>
          <w:sz w:val="24"/>
          <w:szCs w:val="24"/>
        </w:rPr>
        <w:t>37.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 xml:space="preserve">MacPhee RDE (1994) Morphology, adaptations, and relationships of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Plesiorycteropus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, and a diagnosis of a new order of eutherian mammals.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Bulletin of the American Museum of Natural History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220:1-214.</w:t>
      </w:r>
      <w:bookmarkEnd w:id="37"/>
    </w:p>
    <w:p w14:paraId="0A8AF496" w14:textId="77777777" w:rsidR="000C14E2" w:rsidRPr="00BC627D" w:rsidRDefault="000C14E2" w:rsidP="000C14E2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8" w:name="_ENREF_38"/>
      <w:r w:rsidRPr="00BC627D">
        <w:rPr>
          <w:rFonts w:ascii="Times New Roman" w:hAnsi="Times New Roman" w:cs="Times New Roman"/>
          <w:noProof/>
          <w:sz w:val="24"/>
          <w:szCs w:val="24"/>
        </w:rPr>
        <w:t>38.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>Burney DA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(2004) A chronology for late prehistoric Madagascar.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Journal of Human Evolution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47:25-63.</w:t>
      </w:r>
      <w:bookmarkEnd w:id="38"/>
    </w:p>
    <w:p w14:paraId="0FD5C828" w14:textId="77777777" w:rsidR="000C14E2" w:rsidRPr="00BC627D" w:rsidRDefault="000C14E2" w:rsidP="000C14E2">
      <w:pPr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9" w:name="_ENREF_39"/>
      <w:r w:rsidRPr="00BC627D">
        <w:rPr>
          <w:rFonts w:ascii="Times New Roman" w:hAnsi="Times New Roman" w:cs="Times New Roman"/>
          <w:noProof/>
          <w:sz w:val="24"/>
          <w:szCs w:val="24"/>
        </w:rPr>
        <w:t>39.</w:t>
      </w:r>
      <w:r w:rsidRPr="00BC627D">
        <w:rPr>
          <w:rFonts w:ascii="Times New Roman" w:hAnsi="Times New Roman" w:cs="Times New Roman"/>
          <w:noProof/>
          <w:sz w:val="24"/>
          <w:szCs w:val="24"/>
        </w:rPr>
        <w:tab/>
        <w:t>Mittermeier R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, et al.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(2010) </w:t>
      </w:r>
      <w:r w:rsidRPr="00BC627D">
        <w:rPr>
          <w:rFonts w:ascii="Times New Roman" w:hAnsi="Times New Roman" w:cs="Times New Roman"/>
          <w:i/>
          <w:noProof/>
          <w:sz w:val="24"/>
          <w:szCs w:val="24"/>
        </w:rPr>
        <w:t>Lemurs of Madagascar Tropical Field Guide</w:t>
      </w:r>
      <w:r w:rsidRPr="00BC627D">
        <w:rPr>
          <w:rFonts w:ascii="Times New Roman" w:hAnsi="Times New Roman" w:cs="Times New Roman"/>
          <w:noProof/>
          <w:sz w:val="24"/>
          <w:szCs w:val="24"/>
        </w:rPr>
        <w:t xml:space="preserve"> (Conservational International, US, Arlington, VA) 3rd Ed.</w:t>
      </w:r>
      <w:bookmarkEnd w:id="39"/>
    </w:p>
    <w:p w14:paraId="176C59B6" w14:textId="77777777" w:rsidR="000C14E2" w:rsidRPr="00BC627D" w:rsidRDefault="000C14E2" w:rsidP="000C14E2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2BA50EB" w14:textId="77777777" w:rsidR="000C14E2" w:rsidRPr="00BC627D" w:rsidRDefault="000C14E2" w:rsidP="000C14E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0BF0AE2" w14:textId="77777777" w:rsidR="000C14E2" w:rsidRPr="00BC627D" w:rsidRDefault="000C14E2" w:rsidP="000C14E2">
      <w:pPr>
        <w:rPr>
          <w:rFonts w:ascii="Times New Roman" w:hAnsi="Times New Roman" w:cs="Times New Roman"/>
          <w:sz w:val="24"/>
          <w:szCs w:val="24"/>
        </w:rPr>
      </w:pPr>
    </w:p>
    <w:p w14:paraId="5A05D718" w14:textId="5F5163D6" w:rsidR="00A16843" w:rsidRDefault="00A16843"/>
    <w:sectPr w:rsidR="00A16843" w:rsidSect="005001FD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85"/>
    <w:rsid w:val="000C14E2"/>
    <w:rsid w:val="00123671"/>
    <w:rsid w:val="003A2329"/>
    <w:rsid w:val="009252E4"/>
    <w:rsid w:val="00A16843"/>
    <w:rsid w:val="00CC4CE8"/>
    <w:rsid w:val="00CE60D0"/>
    <w:rsid w:val="00E2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45D4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585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dtext">
    <w:name w:val="redtext"/>
    <w:basedOn w:val="DefaultParagraphFont"/>
    <w:rsid w:val="003A232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585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dtext">
    <w:name w:val="redtext"/>
    <w:basedOn w:val="DefaultParagraphFont"/>
    <w:rsid w:val="003A2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1717</Words>
  <Characters>9790</Characters>
  <Application>Microsoft Macintosh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NIU</Company>
  <LinksUpToDate>false</LinksUpToDate>
  <CharactersWithSpaces>11485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 Samonds</cp:lastModifiedBy>
  <cp:revision>2</cp:revision>
  <dcterms:created xsi:type="dcterms:W3CDTF">2016-09-21T17:20:00Z</dcterms:created>
  <dcterms:modified xsi:type="dcterms:W3CDTF">2016-09-21T17:20:00Z</dcterms:modified>
</cp:coreProperties>
</file>